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3E" w:rsidRDefault="00C63737" w:rsidP="00C6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3CDCE">
            <wp:extent cx="6630524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15" cy="910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E54" w:rsidRPr="0058373E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lastRenderedPageBreak/>
        <w:t>Кодекс служит основой для формирования взаимоотношений в системе</w:t>
      </w:r>
    </w:p>
    <w:p w:rsidR="0058373E" w:rsidRP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образования, основанных на нормах морали, уважительном отношении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373E" w:rsidRP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педагогической деятельности в общественном сознании, самоконтроле</w:t>
      </w:r>
    </w:p>
    <w:p w:rsid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B746AE" w:rsidRPr="0058373E" w:rsidRDefault="00B746A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0B3E54" w:rsidRDefault="000B3E54" w:rsidP="0058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373E" w:rsidRPr="000B3E54">
        <w:rPr>
          <w:rFonts w:ascii="Times New Roman" w:hAnsi="Times New Roman" w:cs="Times New Roman"/>
          <w:b/>
          <w:sz w:val="28"/>
          <w:szCs w:val="28"/>
        </w:rPr>
        <w:t>Этические правила поведения педагогических работников при выполнении</w:t>
      </w:r>
      <w:r w:rsidRPr="000B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3E" w:rsidRPr="000B3E54">
        <w:rPr>
          <w:rFonts w:ascii="Times New Roman" w:hAnsi="Times New Roman" w:cs="Times New Roman"/>
          <w:b/>
          <w:sz w:val="28"/>
          <w:szCs w:val="28"/>
        </w:rPr>
        <w:t>ими трудовых обязанностей</w:t>
      </w:r>
    </w:p>
    <w:p w:rsidR="000B3E54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8373E" w:rsidRPr="0058373E">
        <w:rPr>
          <w:rFonts w:ascii="Times New Roman" w:hAnsi="Times New Roman" w:cs="Times New Roman"/>
          <w:sz w:val="28"/>
          <w:szCs w:val="28"/>
        </w:rPr>
        <w:t>ри выполнении трудовых обязанностей педагогическим работникам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 права и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 на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 чести,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0B3E54" w:rsidRPr="0058373E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Педагогические работники, сознавая ответственность перед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373E" w:rsidRPr="0058373E">
        <w:rPr>
          <w:rFonts w:ascii="Times New Roman" w:hAnsi="Times New Roman" w:cs="Times New Roman"/>
          <w:sz w:val="28"/>
          <w:szCs w:val="28"/>
        </w:rPr>
        <w:t>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3E" w:rsidRPr="0058373E">
        <w:rPr>
          <w:rFonts w:ascii="Times New Roman" w:hAnsi="Times New Roman" w:cs="Times New Roman"/>
          <w:sz w:val="28"/>
          <w:szCs w:val="28"/>
        </w:rPr>
        <w:t>обществом и гражданами, призваны:</w:t>
      </w:r>
    </w:p>
    <w:p w:rsidR="000B3E54" w:rsidRPr="0058373E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54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0B3E54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б)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0B3E54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0B3E54" w:rsidRPr="0058373E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г) развивать у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73E">
        <w:rPr>
          <w:rFonts w:ascii="Times New Roman" w:hAnsi="Times New Roman" w:cs="Times New Roman"/>
          <w:sz w:val="28"/>
          <w:szCs w:val="28"/>
        </w:rPr>
        <w:t xml:space="preserve"> познавательную активность, самостоятельность,</w:t>
      </w:r>
    </w:p>
    <w:p w:rsidR="0058373E" w:rsidRP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58373E" w:rsidRDefault="0058373E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3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73E">
        <w:rPr>
          <w:rFonts w:ascii="Times New Roman" w:hAnsi="Times New Roman" w:cs="Times New Roman"/>
          <w:sz w:val="28"/>
          <w:szCs w:val="28"/>
        </w:rPr>
        <w:t xml:space="preserve"> культуру здорового и безопасного образа жизни;</w:t>
      </w:r>
    </w:p>
    <w:p w:rsidR="000B3E54" w:rsidRPr="0058373E" w:rsidRDefault="000B3E54" w:rsidP="005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е) учитывать особенности психофизического развития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73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состояние их здоровья, соблюдать специальные условия, необходимые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ж) исключать действия, связанные с влиянием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58373E">
        <w:rPr>
          <w:rFonts w:ascii="Times New Roman" w:hAnsi="Times New Roman" w:cs="Times New Roman"/>
          <w:sz w:val="28"/>
          <w:szCs w:val="28"/>
        </w:rPr>
        <w:t xml:space="preserve"> личных,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добросовестному исполнению трудовых обязанностей;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(законным представителям) и коллегам;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37" w:rsidRDefault="00C63737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37" w:rsidRDefault="00C63737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lastRenderedPageBreak/>
        <w:t>и) проявлять терпимость и уважение к обычаям и традициям народов России и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различных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способствовать межнациональному и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межконфессиональному согласию обучающихся;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добросовестном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8373E">
        <w:rPr>
          <w:rFonts w:ascii="Times New Roman" w:hAnsi="Times New Roman" w:cs="Times New Roman"/>
          <w:sz w:val="28"/>
          <w:szCs w:val="28"/>
        </w:rPr>
        <w:t xml:space="preserve"> педагогическим работником трудовых обязанностей, а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нанести ущерб его репутации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или авторитету организации, осуществляющей образовательную деятельность.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Педагогическим работникам следует быть образцом профессионализма,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Педагогическим работникам надлежит принимать меры по недопущению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73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8373E">
        <w:rPr>
          <w:rFonts w:ascii="Times New Roman" w:hAnsi="Times New Roman" w:cs="Times New Roman"/>
          <w:sz w:val="28"/>
          <w:szCs w:val="28"/>
        </w:rPr>
        <w:t xml:space="preserve"> опасного поведения педагогических работников, своим личным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8373E" w:rsidRPr="0058373E">
        <w:rPr>
          <w:rFonts w:ascii="Times New Roman" w:hAnsi="Times New Roman" w:cs="Times New Roman"/>
          <w:sz w:val="28"/>
          <w:szCs w:val="28"/>
        </w:rPr>
        <w:t>ри выполнении трудовых обязанностей педагогический работник не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допускает: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73E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 социального,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предпочтений;</w:t>
      </w:r>
      <w:proofErr w:type="gramEnd"/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нормальному общению или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провоцирующих</w:t>
      </w:r>
      <w:proofErr w:type="gramEnd"/>
      <w:r w:rsidRPr="0058373E">
        <w:rPr>
          <w:rFonts w:ascii="Times New Roman" w:hAnsi="Times New Roman" w:cs="Times New Roman"/>
          <w:sz w:val="28"/>
          <w:szCs w:val="28"/>
        </w:rPr>
        <w:t xml:space="preserve"> противоправное поведение.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Педагогическим работникам следует проявлять корректность, выдержку,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участниками образовательных отношений,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уважать их честь и достоинство, быть доступным для общения, открытым и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доброжелательным.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Педагогическим работникам рекомендуется соблюдать культуру речи, не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образовательных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отношений грубости, оскорбительных выражений или реплик.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AE" w:rsidRDefault="00B746A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AE" w:rsidRDefault="00B746A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Внешний вид педагогического работника при выполнении им трудовых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уважительному отношению к педагогическим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работникам и организациям, осуществляющим образовательную деятельность,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официальность, сдержанность, аккуратность.</w:t>
      </w:r>
    </w:p>
    <w:p w:rsidR="000B3E54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54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54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5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373E" w:rsidRPr="000B3E54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0B3E54" w:rsidRPr="000B3E54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8373E" w:rsidRPr="0058373E">
        <w:rPr>
          <w:rFonts w:ascii="Times New Roman" w:hAnsi="Times New Roman" w:cs="Times New Roman"/>
          <w:sz w:val="28"/>
          <w:szCs w:val="28"/>
        </w:rPr>
        <w:t xml:space="preserve"> Нарушение педагогическим работником положений настоящего Кодекса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рассматривается на заседаниях коллегиальных органов управления,</w:t>
      </w:r>
    </w:p>
    <w:p w:rsid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предусмотренных уставом образовательной организации и (или) комиссиях по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отношений.</w:t>
      </w:r>
    </w:p>
    <w:p w:rsidR="000B3E54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3E" w:rsidRPr="0058373E" w:rsidRDefault="000B3E54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58373E" w:rsidRPr="0058373E">
        <w:rPr>
          <w:rFonts w:ascii="Times New Roman" w:hAnsi="Times New Roman" w:cs="Times New Roman"/>
          <w:sz w:val="28"/>
          <w:szCs w:val="28"/>
        </w:rPr>
        <w:t>Соблюдение педагогическим работником положений Кодекса может</w:t>
      </w:r>
    </w:p>
    <w:p w:rsidR="0058373E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 xml:space="preserve">учитываться при проведении аттестации педагогических работников </w:t>
      </w:r>
      <w:proofErr w:type="gramStart"/>
      <w:r w:rsidRPr="0058373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05B7" w:rsidRPr="0058373E" w:rsidRDefault="0058373E" w:rsidP="000B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применении дисциплинарных взысканий в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случае совершения работником, выполняющим воспитательные функции,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работы, а также</w:t>
      </w:r>
      <w:r w:rsidR="000B3E54">
        <w:rPr>
          <w:rFonts w:ascii="Times New Roman" w:hAnsi="Times New Roman" w:cs="Times New Roman"/>
          <w:sz w:val="28"/>
          <w:szCs w:val="28"/>
        </w:rPr>
        <w:t xml:space="preserve"> </w:t>
      </w:r>
      <w:r w:rsidRPr="0058373E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sectPr w:rsidR="00E305B7" w:rsidRPr="0058373E" w:rsidSect="000B3E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E"/>
    <w:rsid w:val="000650B7"/>
    <w:rsid w:val="000B3E54"/>
    <w:rsid w:val="0058373E"/>
    <w:rsid w:val="00B746AE"/>
    <w:rsid w:val="00C54A43"/>
    <w:rsid w:val="00C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2014-04-01T09:38:00Z</dcterms:created>
  <dcterms:modified xsi:type="dcterms:W3CDTF">2014-04-01T10:20:00Z</dcterms:modified>
</cp:coreProperties>
</file>