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4"/>
      </w:tblGrid>
      <w:tr w:rsidR="005F32ED" w:rsidTr="005F32ED">
        <w:trPr>
          <w:trHeight w:val="14538"/>
        </w:trPr>
        <w:tc>
          <w:tcPr>
            <w:tcW w:w="9024" w:type="dxa"/>
          </w:tcPr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МБОУ «Паустовская </w:t>
            </w:r>
            <w:proofErr w:type="spellStart"/>
            <w:r>
              <w:rPr>
                <w:sz w:val="32"/>
                <w:szCs w:val="32"/>
              </w:rPr>
              <w:t>оош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</w:p>
          <w:p w:rsidR="005F32ED" w:rsidRDefault="005F32ED" w:rsidP="005F32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Программа деятельности кружка</w:t>
            </w:r>
          </w:p>
          <w:p w:rsidR="005F32ED" w:rsidRDefault="005F32ED" w:rsidP="005F32ED">
            <w:pPr>
              <w:jc w:val="center"/>
              <w:rPr>
                <w:b/>
                <w:sz w:val="44"/>
                <w:szCs w:val="44"/>
              </w:rPr>
            </w:pPr>
            <w:r w:rsidRPr="00C349BE">
              <w:rPr>
                <w:b/>
                <w:sz w:val="44"/>
                <w:szCs w:val="44"/>
              </w:rPr>
              <w:t xml:space="preserve">«Юный художник </w:t>
            </w:r>
            <w:r>
              <w:rPr>
                <w:b/>
                <w:sz w:val="44"/>
                <w:szCs w:val="44"/>
              </w:rPr>
              <w:t>–</w:t>
            </w:r>
            <w:r w:rsidRPr="00C349BE">
              <w:rPr>
                <w:b/>
                <w:sz w:val="44"/>
                <w:szCs w:val="44"/>
              </w:rPr>
              <w:t xml:space="preserve"> оформитель</w:t>
            </w:r>
            <w:r>
              <w:rPr>
                <w:b/>
                <w:sz w:val="44"/>
                <w:szCs w:val="44"/>
              </w:rPr>
              <w:t>»</w:t>
            </w:r>
          </w:p>
          <w:p w:rsidR="005F32ED" w:rsidRDefault="005F32ED" w:rsidP="005F32ED">
            <w:pPr>
              <w:jc w:val="center"/>
              <w:rPr>
                <w:b/>
                <w:sz w:val="44"/>
                <w:szCs w:val="44"/>
              </w:rPr>
            </w:pPr>
          </w:p>
          <w:p w:rsidR="005F32ED" w:rsidRDefault="005F32ED" w:rsidP="005F32ED">
            <w:pPr>
              <w:jc w:val="center"/>
              <w:rPr>
                <w:b/>
                <w:sz w:val="44"/>
                <w:szCs w:val="44"/>
              </w:rPr>
            </w:pPr>
          </w:p>
          <w:p w:rsidR="005F32ED" w:rsidRDefault="005F32ED" w:rsidP="005F3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кружка:</w:t>
            </w:r>
          </w:p>
          <w:p w:rsidR="005F32ED" w:rsidRDefault="005F32ED" w:rsidP="005F32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Орлова Елена Викторовна</w:t>
            </w:r>
          </w:p>
          <w:p w:rsidR="005F32ED" w:rsidRDefault="005F32ED" w:rsidP="005F32ED">
            <w:pPr>
              <w:jc w:val="center"/>
              <w:rPr>
                <w:sz w:val="40"/>
                <w:szCs w:val="40"/>
              </w:rPr>
            </w:pPr>
          </w:p>
          <w:p w:rsidR="005F32ED" w:rsidRDefault="005F32ED" w:rsidP="005F32ED">
            <w:pPr>
              <w:jc w:val="center"/>
              <w:rPr>
                <w:sz w:val="40"/>
                <w:szCs w:val="40"/>
              </w:rPr>
            </w:pPr>
          </w:p>
          <w:p w:rsidR="005F32ED" w:rsidRDefault="005F32ED" w:rsidP="005F32ED">
            <w:pPr>
              <w:jc w:val="center"/>
              <w:rPr>
                <w:sz w:val="40"/>
                <w:szCs w:val="40"/>
              </w:rPr>
            </w:pPr>
          </w:p>
          <w:p w:rsidR="005F32ED" w:rsidRDefault="005F32ED" w:rsidP="005F32ED">
            <w:pPr>
              <w:jc w:val="center"/>
              <w:rPr>
                <w:sz w:val="40"/>
                <w:szCs w:val="40"/>
              </w:rPr>
            </w:pPr>
          </w:p>
          <w:p w:rsidR="005F32ED" w:rsidRDefault="005F32ED" w:rsidP="005F32ED">
            <w:pPr>
              <w:jc w:val="center"/>
              <w:rPr>
                <w:sz w:val="40"/>
                <w:szCs w:val="40"/>
              </w:rPr>
            </w:pPr>
          </w:p>
          <w:p w:rsidR="005F32ED" w:rsidRDefault="005F32ED" w:rsidP="005F32ED">
            <w:pPr>
              <w:rPr>
                <w:sz w:val="28"/>
                <w:szCs w:val="28"/>
              </w:rPr>
            </w:pPr>
          </w:p>
          <w:p w:rsidR="005F32ED" w:rsidRDefault="005F32ED" w:rsidP="005F32ED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32ED">
              <w:rPr>
                <w:sz w:val="32"/>
                <w:szCs w:val="32"/>
              </w:rPr>
              <w:t>«2012-2013 учебный год</w:t>
            </w:r>
          </w:p>
        </w:tc>
      </w:tr>
    </w:tbl>
    <w:p w:rsidR="00D81157" w:rsidRDefault="00D81157" w:rsidP="00D81157">
      <w:pPr>
        <w:pStyle w:val="a3"/>
        <w:ind w:left="426"/>
        <w:jc w:val="center"/>
        <w:rPr>
          <w:sz w:val="44"/>
          <w:szCs w:val="44"/>
        </w:rPr>
      </w:pPr>
    </w:p>
    <w:p w:rsidR="00A84EB2" w:rsidRDefault="00A84EB2" w:rsidP="00D81157">
      <w:pPr>
        <w:pStyle w:val="a3"/>
        <w:ind w:left="426"/>
        <w:jc w:val="center"/>
        <w:rPr>
          <w:sz w:val="44"/>
          <w:szCs w:val="44"/>
        </w:rPr>
      </w:pPr>
    </w:p>
    <w:p w:rsidR="00D81157" w:rsidRDefault="00D81157" w:rsidP="00D81157">
      <w:pPr>
        <w:pStyle w:val="a3"/>
        <w:ind w:left="426"/>
        <w:jc w:val="center"/>
        <w:rPr>
          <w:sz w:val="44"/>
          <w:szCs w:val="44"/>
        </w:rPr>
      </w:pPr>
      <w:r w:rsidRPr="008B48E9">
        <w:rPr>
          <w:sz w:val="44"/>
          <w:szCs w:val="44"/>
        </w:rPr>
        <w:t>Основная  задача  кружка:</w:t>
      </w:r>
    </w:p>
    <w:p w:rsidR="00D81157" w:rsidRDefault="00D81157" w:rsidP="00D81157">
      <w:pPr>
        <w:pStyle w:val="a3"/>
        <w:ind w:left="426"/>
        <w:jc w:val="center"/>
        <w:rPr>
          <w:sz w:val="44"/>
          <w:szCs w:val="44"/>
        </w:rPr>
      </w:pPr>
    </w:p>
    <w:p w:rsidR="00D81157" w:rsidRDefault="00D81157" w:rsidP="00D81157">
      <w:pPr>
        <w:pStyle w:val="a3"/>
        <w:ind w:left="426"/>
        <w:jc w:val="center"/>
        <w:rPr>
          <w:sz w:val="44"/>
          <w:szCs w:val="44"/>
        </w:rPr>
      </w:pPr>
    </w:p>
    <w:p w:rsidR="00D81157" w:rsidRDefault="00D81157" w:rsidP="00D81157">
      <w:pPr>
        <w:pStyle w:val="a3"/>
        <w:numPr>
          <w:ilvl w:val="0"/>
          <w:numId w:val="1"/>
        </w:numPr>
        <w:ind w:left="426"/>
        <w:rPr>
          <w:sz w:val="32"/>
          <w:szCs w:val="32"/>
        </w:rPr>
      </w:pPr>
      <w:r w:rsidRPr="008B48E9">
        <w:rPr>
          <w:sz w:val="32"/>
          <w:szCs w:val="32"/>
        </w:rPr>
        <w:t>Важнейшей задачей</w:t>
      </w:r>
      <w:r>
        <w:rPr>
          <w:sz w:val="32"/>
          <w:szCs w:val="32"/>
        </w:rPr>
        <w:t xml:space="preserve"> внеклассной работы с детьми по изобразительному искусству является эстетическое воспитание учащихся, расширение и углубление знаний и представлений школьников о </w:t>
      </w:r>
      <w:proofErr w:type="gramStart"/>
      <w:r>
        <w:rPr>
          <w:sz w:val="32"/>
          <w:szCs w:val="32"/>
        </w:rPr>
        <w:t>прекрасном</w:t>
      </w:r>
      <w:proofErr w:type="gramEnd"/>
      <w:r>
        <w:rPr>
          <w:sz w:val="32"/>
          <w:szCs w:val="32"/>
        </w:rPr>
        <w:t>, развитие способности понимать и чувствовать прекрасное в окружающей действительности;</w:t>
      </w:r>
    </w:p>
    <w:p w:rsidR="00D81157" w:rsidRDefault="00D81157" w:rsidP="00D81157">
      <w:pPr>
        <w:ind w:left="426"/>
        <w:rPr>
          <w:sz w:val="32"/>
          <w:szCs w:val="32"/>
        </w:rPr>
      </w:pPr>
    </w:p>
    <w:p w:rsidR="00D81157" w:rsidRDefault="00D81157" w:rsidP="00D81157">
      <w:pPr>
        <w:ind w:left="426"/>
        <w:rPr>
          <w:sz w:val="32"/>
          <w:szCs w:val="32"/>
        </w:rPr>
      </w:pPr>
    </w:p>
    <w:p w:rsidR="00D81157" w:rsidRDefault="00D81157" w:rsidP="00D81157">
      <w:pPr>
        <w:pStyle w:val="a3"/>
        <w:numPr>
          <w:ilvl w:val="0"/>
          <w:numId w:val="1"/>
        </w:numPr>
        <w:ind w:left="426"/>
        <w:rPr>
          <w:sz w:val="32"/>
          <w:szCs w:val="32"/>
        </w:rPr>
      </w:pPr>
      <w:proofErr w:type="gramStart"/>
      <w:r>
        <w:rPr>
          <w:sz w:val="32"/>
          <w:szCs w:val="32"/>
        </w:rPr>
        <w:t>Развитие художественных способностей учащихся в процессе обучения средствам выразительности в процессе обучения средствам выразительности в оформлении школьной прессы: бюллетеней, стенгазет праздничного характера, предметных стенгазет, развитие умения писать художественно-декоративным шрифтом, делать актуальные рисунки по разным темам и для оформления передовой статьи, умение компоновать собранный материал в листе, а также умение добывать ценный материал для стенгазет;</w:t>
      </w:r>
      <w:proofErr w:type="gramEnd"/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Default="00D81157" w:rsidP="00D81157">
      <w:pPr>
        <w:pStyle w:val="a3"/>
        <w:numPr>
          <w:ilvl w:val="0"/>
          <w:numId w:val="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Формирование у учащихся эстетических потребностей, вкуса, воспитание интереса к искусству, понимание его роли в жизни народа, интереса к жизни родной школы.</w:t>
      </w:r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Pr="005F32ED" w:rsidRDefault="00D81157" w:rsidP="005F32ED">
      <w:pPr>
        <w:rPr>
          <w:sz w:val="44"/>
          <w:szCs w:val="44"/>
        </w:rPr>
      </w:pPr>
    </w:p>
    <w:p w:rsidR="00D81157" w:rsidRPr="005F32ED" w:rsidRDefault="00D81157" w:rsidP="005F32ED">
      <w:pPr>
        <w:pStyle w:val="a3"/>
        <w:ind w:left="426"/>
        <w:jc w:val="center"/>
        <w:rPr>
          <w:sz w:val="44"/>
          <w:szCs w:val="44"/>
        </w:rPr>
      </w:pPr>
      <w:r>
        <w:rPr>
          <w:sz w:val="44"/>
          <w:szCs w:val="44"/>
        </w:rPr>
        <w:t>Пояснительная записка</w:t>
      </w:r>
    </w:p>
    <w:p w:rsidR="00D81157" w:rsidRDefault="00D81157" w:rsidP="00D81157">
      <w:pPr>
        <w:pStyle w:val="a3"/>
        <w:ind w:left="426"/>
        <w:rPr>
          <w:sz w:val="44"/>
          <w:szCs w:val="44"/>
        </w:rPr>
      </w:pPr>
    </w:p>
    <w:p w:rsidR="00D81157" w:rsidRDefault="00D81157" w:rsidP="00D81157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>Для работы данного кружка необходимы особые условия подготовки материала и оформление газет будет осуществляться накануне праздников, накануне предметных месячников. Состав редакционной коллегии, т. е. группы учащихся, работающих над созданием тех или иных газет и бюллетеней, будет непостоянен. Группы будут формиров</w:t>
      </w:r>
      <w:r w:rsidR="00A84EB2">
        <w:rPr>
          <w:sz w:val="32"/>
          <w:szCs w:val="32"/>
        </w:rPr>
        <w:t>аться из числа учащихся  школы</w:t>
      </w:r>
      <w:r>
        <w:rPr>
          <w:sz w:val="32"/>
          <w:szCs w:val="32"/>
        </w:rPr>
        <w:t>,</w:t>
      </w:r>
      <w:r w:rsidR="00A84EB2">
        <w:rPr>
          <w:sz w:val="32"/>
          <w:szCs w:val="32"/>
        </w:rPr>
        <w:t xml:space="preserve"> а также из членов редколлегии 5-9 </w:t>
      </w:r>
      <w:r>
        <w:rPr>
          <w:sz w:val="32"/>
          <w:szCs w:val="32"/>
        </w:rPr>
        <w:t>классов, это будут ребята, умеющие рисовать и оформлять подобные работы.</w:t>
      </w:r>
    </w:p>
    <w:p w:rsidR="00D81157" w:rsidRDefault="00D81157" w:rsidP="00D81157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Цель данного кружка – просветительная деятельность учащихся через выпуск школьных стенгазет и бюллетеней, чтобы каждый приходящий в школу ученик, учитель, родители, гости могли ознакомиться с жизнью школы. </w:t>
      </w:r>
      <w:proofErr w:type="gramStart"/>
      <w:r>
        <w:rPr>
          <w:sz w:val="32"/>
          <w:szCs w:val="32"/>
        </w:rPr>
        <w:t>Занятия кружка не всегда будут  проходить по определённым дням и часам, так как для выпуска нужен информационный материал, который нужно собрать из разных источников: из энциклопедий, Интернета, в ходе интервью, нужно  написать какую-то статью, собрать фотоматериал и т. д. Поэтому инструктажи по выпуску газет будут проходить в ходе занятий, а основная работа (вёрстка) будет выполняться дома, быстро такую работу не</w:t>
      </w:r>
      <w:proofErr w:type="gramEnd"/>
      <w:r>
        <w:rPr>
          <w:sz w:val="32"/>
          <w:szCs w:val="32"/>
        </w:rPr>
        <w:t xml:space="preserve"> сделаешь в рамках отведённого времени. На переменах, после уроков, дома можно закончить работы.</w:t>
      </w:r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Pr="00A84EB2" w:rsidRDefault="00D81157" w:rsidP="00A84EB2">
      <w:pPr>
        <w:rPr>
          <w:sz w:val="44"/>
          <w:szCs w:val="44"/>
        </w:rPr>
      </w:pPr>
    </w:p>
    <w:p w:rsidR="005F32ED" w:rsidRDefault="005F32ED" w:rsidP="00D81157">
      <w:pPr>
        <w:pStyle w:val="a3"/>
        <w:ind w:left="426"/>
        <w:jc w:val="center"/>
        <w:rPr>
          <w:sz w:val="44"/>
          <w:szCs w:val="44"/>
        </w:rPr>
      </w:pPr>
    </w:p>
    <w:p w:rsidR="005F32ED" w:rsidRDefault="005F32ED" w:rsidP="00D81157">
      <w:pPr>
        <w:pStyle w:val="a3"/>
        <w:ind w:left="426"/>
        <w:jc w:val="center"/>
        <w:rPr>
          <w:sz w:val="44"/>
          <w:szCs w:val="44"/>
        </w:rPr>
      </w:pPr>
    </w:p>
    <w:p w:rsidR="00D81157" w:rsidRDefault="00D81157" w:rsidP="00D81157">
      <w:pPr>
        <w:pStyle w:val="a3"/>
        <w:ind w:left="426"/>
        <w:jc w:val="center"/>
        <w:rPr>
          <w:sz w:val="44"/>
          <w:szCs w:val="44"/>
        </w:rPr>
      </w:pPr>
      <w:r w:rsidRPr="00B675C7">
        <w:rPr>
          <w:sz w:val="44"/>
          <w:szCs w:val="44"/>
        </w:rPr>
        <w:lastRenderedPageBreak/>
        <w:t>Время проведения</w:t>
      </w:r>
      <w:r>
        <w:rPr>
          <w:sz w:val="44"/>
          <w:szCs w:val="44"/>
        </w:rPr>
        <w:t xml:space="preserve"> занятий кружка</w:t>
      </w:r>
    </w:p>
    <w:p w:rsidR="00D81157" w:rsidRDefault="00D81157" w:rsidP="00D81157">
      <w:pPr>
        <w:pStyle w:val="a3"/>
        <w:ind w:left="426"/>
        <w:jc w:val="center"/>
        <w:rPr>
          <w:sz w:val="44"/>
          <w:szCs w:val="44"/>
        </w:rPr>
      </w:pPr>
      <w:r>
        <w:rPr>
          <w:sz w:val="44"/>
          <w:szCs w:val="44"/>
        </w:rPr>
        <w:t>«Юный художник-оформитель»</w:t>
      </w:r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Default="00D81157" w:rsidP="00D81157">
      <w:pPr>
        <w:pStyle w:val="a3"/>
        <w:ind w:left="426"/>
        <w:rPr>
          <w:sz w:val="32"/>
          <w:szCs w:val="32"/>
        </w:rPr>
      </w:pPr>
    </w:p>
    <w:p w:rsidR="00D81157" w:rsidRDefault="00A84EB2" w:rsidP="00D81157">
      <w:pPr>
        <w:pStyle w:val="a3"/>
        <w:ind w:left="426"/>
        <w:rPr>
          <w:sz w:val="32"/>
          <w:szCs w:val="32"/>
          <w:u w:val="single"/>
        </w:rPr>
      </w:pPr>
      <w:r w:rsidRPr="005F32ED">
        <w:rPr>
          <w:sz w:val="32"/>
          <w:szCs w:val="32"/>
          <w:u w:val="single"/>
        </w:rPr>
        <w:t>Последняя среда месяца:</w:t>
      </w:r>
    </w:p>
    <w:p w:rsidR="005F32ED" w:rsidRPr="005F32ED" w:rsidRDefault="005F32ED" w:rsidP="00D81157">
      <w:pPr>
        <w:pStyle w:val="a3"/>
        <w:ind w:left="426"/>
        <w:rPr>
          <w:sz w:val="32"/>
          <w:szCs w:val="32"/>
          <w:u w:val="single"/>
        </w:rPr>
      </w:pPr>
    </w:p>
    <w:p w:rsidR="00D81157" w:rsidRDefault="00A84EB2" w:rsidP="00D8115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Для учащихся 5-9 классов</w:t>
      </w:r>
      <w:r w:rsidR="005B7028">
        <w:rPr>
          <w:sz w:val="32"/>
          <w:szCs w:val="32"/>
        </w:rPr>
        <w:t xml:space="preserve"> </w:t>
      </w:r>
    </w:p>
    <w:p w:rsidR="00D81157" w:rsidRDefault="00D81157" w:rsidP="00D81157">
      <w:pPr>
        <w:pStyle w:val="a3"/>
        <w:ind w:left="1146"/>
        <w:rPr>
          <w:sz w:val="32"/>
          <w:szCs w:val="32"/>
        </w:rPr>
      </w:pPr>
    </w:p>
    <w:p w:rsidR="00D81157" w:rsidRDefault="00D81157" w:rsidP="00D81157">
      <w:pPr>
        <w:pStyle w:val="a3"/>
        <w:ind w:left="1146"/>
        <w:rPr>
          <w:sz w:val="44"/>
          <w:szCs w:val="44"/>
        </w:rPr>
      </w:pPr>
      <w:r w:rsidRPr="00440322">
        <w:rPr>
          <w:sz w:val="44"/>
          <w:szCs w:val="44"/>
        </w:rPr>
        <w:t>Состав кружковцев:</w:t>
      </w:r>
    </w:p>
    <w:p w:rsidR="00D81157" w:rsidRDefault="00D81157" w:rsidP="00D81157">
      <w:pPr>
        <w:pStyle w:val="a3"/>
        <w:ind w:left="1146"/>
        <w:rPr>
          <w:sz w:val="44"/>
          <w:szCs w:val="44"/>
        </w:rPr>
      </w:pPr>
    </w:p>
    <w:p w:rsidR="00D81157" w:rsidRDefault="00D81157" w:rsidP="00D81157">
      <w:pPr>
        <w:pStyle w:val="a3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Все учащиес</w:t>
      </w:r>
      <w:r w:rsidR="00A84EB2">
        <w:rPr>
          <w:sz w:val="32"/>
          <w:szCs w:val="32"/>
        </w:rPr>
        <w:t xml:space="preserve">я умеющие рисовать </w:t>
      </w:r>
      <w:r>
        <w:rPr>
          <w:sz w:val="32"/>
          <w:szCs w:val="32"/>
        </w:rPr>
        <w:t xml:space="preserve"> как главные художники-оформители.</w:t>
      </w:r>
    </w:p>
    <w:p w:rsidR="005F32ED" w:rsidRPr="005F7732" w:rsidRDefault="00D81157" w:rsidP="005F32ED">
      <w:pPr>
        <w:pStyle w:val="a3"/>
        <w:numPr>
          <w:ilvl w:val="0"/>
          <w:numId w:val="3"/>
        </w:numPr>
        <w:ind w:left="426"/>
        <w:rPr>
          <w:sz w:val="32"/>
          <w:szCs w:val="32"/>
        </w:rPr>
      </w:pPr>
      <w:r>
        <w:rPr>
          <w:sz w:val="32"/>
          <w:szCs w:val="32"/>
        </w:rPr>
        <w:t>Представители от классов, представляющие разные интересы школы: спортсмены, любители р</w:t>
      </w:r>
      <w:r w:rsidR="00A84EB2">
        <w:rPr>
          <w:sz w:val="32"/>
          <w:szCs w:val="32"/>
        </w:rPr>
        <w:t>азных предметов и интересов по 1</w:t>
      </w:r>
      <w:r w:rsidR="00703C45">
        <w:rPr>
          <w:sz w:val="32"/>
          <w:szCs w:val="32"/>
        </w:rPr>
        <w:t>-2</w:t>
      </w:r>
      <w:r>
        <w:rPr>
          <w:sz w:val="32"/>
          <w:szCs w:val="32"/>
        </w:rPr>
        <w:t xml:space="preserve"> человека от класса:</w:t>
      </w:r>
    </w:p>
    <w:p w:rsidR="00D81157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1.</w:t>
      </w:r>
      <w:r w:rsidR="005F32ED" w:rsidRPr="005F32ED">
        <w:rPr>
          <w:sz w:val="32"/>
          <w:szCs w:val="32"/>
        </w:rPr>
        <w:t>Грейнерт Влада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2.</w:t>
      </w:r>
      <w:r w:rsidR="005F32ED" w:rsidRPr="005F32ED">
        <w:rPr>
          <w:sz w:val="32"/>
          <w:szCs w:val="32"/>
        </w:rPr>
        <w:t>Лихолит Дарья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3.</w:t>
      </w:r>
      <w:r w:rsidR="005F32ED" w:rsidRPr="005F32ED">
        <w:rPr>
          <w:sz w:val="32"/>
          <w:szCs w:val="32"/>
        </w:rPr>
        <w:t>Лихолит Анастасия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4.</w:t>
      </w:r>
      <w:r w:rsidR="005F32ED" w:rsidRPr="005F32ED">
        <w:rPr>
          <w:sz w:val="32"/>
          <w:szCs w:val="32"/>
        </w:rPr>
        <w:t>Васеха Мария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5.</w:t>
      </w:r>
      <w:r w:rsidR="005F32ED" w:rsidRPr="005F32ED">
        <w:rPr>
          <w:sz w:val="32"/>
          <w:szCs w:val="32"/>
        </w:rPr>
        <w:t>Ивакина Анастасия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6.</w:t>
      </w:r>
      <w:r w:rsidR="005F32ED" w:rsidRPr="005F32ED">
        <w:rPr>
          <w:sz w:val="32"/>
          <w:szCs w:val="32"/>
        </w:rPr>
        <w:t>Егорова Екатерина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7.</w:t>
      </w:r>
      <w:r w:rsidR="005F32ED" w:rsidRPr="005F32ED">
        <w:rPr>
          <w:sz w:val="32"/>
          <w:szCs w:val="32"/>
        </w:rPr>
        <w:t>Шурыгина Елена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8.</w:t>
      </w:r>
      <w:r w:rsidR="005F32ED" w:rsidRPr="005F32ED">
        <w:rPr>
          <w:sz w:val="32"/>
          <w:szCs w:val="32"/>
        </w:rPr>
        <w:t>Латыпова Татьяна</w:t>
      </w:r>
    </w:p>
    <w:p w:rsidR="00CB5731" w:rsidRPr="005F32ED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9.</w:t>
      </w:r>
      <w:r w:rsidR="005F32ED" w:rsidRPr="005F32ED">
        <w:rPr>
          <w:sz w:val="32"/>
          <w:szCs w:val="32"/>
        </w:rPr>
        <w:t>Пинтель Анастасия</w:t>
      </w:r>
    </w:p>
    <w:p w:rsidR="00CB5731" w:rsidRDefault="00CB5731" w:rsidP="00CB5731">
      <w:pPr>
        <w:pStyle w:val="a3"/>
        <w:ind w:left="2946"/>
        <w:jc w:val="both"/>
        <w:rPr>
          <w:sz w:val="32"/>
          <w:szCs w:val="32"/>
        </w:rPr>
      </w:pPr>
      <w:r w:rsidRPr="005F32ED">
        <w:rPr>
          <w:sz w:val="32"/>
          <w:szCs w:val="32"/>
        </w:rPr>
        <w:t>10.</w:t>
      </w:r>
      <w:r w:rsidR="005F7732">
        <w:rPr>
          <w:sz w:val="32"/>
          <w:szCs w:val="32"/>
        </w:rPr>
        <w:t>Михайлова Татьян</w:t>
      </w:r>
    </w:p>
    <w:p w:rsidR="005F7732" w:rsidRDefault="005F7732" w:rsidP="00CB5731">
      <w:pPr>
        <w:pStyle w:val="a3"/>
        <w:ind w:left="2946"/>
        <w:jc w:val="both"/>
        <w:rPr>
          <w:sz w:val="32"/>
          <w:szCs w:val="32"/>
        </w:rPr>
      </w:pPr>
      <w:r>
        <w:rPr>
          <w:sz w:val="32"/>
          <w:szCs w:val="32"/>
        </w:rPr>
        <w:t>11.Гаврилова Мария</w:t>
      </w:r>
    </w:p>
    <w:p w:rsidR="005F7732" w:rsidRDefault="005F7732" w:rsidP="00CB5731">
      <w:pPr>
        <w:pStyle w:val="a3"/>
        <w:ind w:left="2946"/>
        <w:jc w:val="both"/>
        <w:rPr>
          <w:sz w:val="32"/>
          <w:szCs w:val="32"/>
        </w:rPr>
      </w:pPr>
      <w:r>
        <w:rPr>
          <w:sz w:val="32"/>
          <w:szCs w:val="32"/>
        </w:rPr>
        <w:t>12.Чередниченко Наталья</w:t>
      </w:r>
    </w:p>
    <w:p w:rsidR="005F7732" w:rsidRDefault="005F7732" w:rsidP="00CB5731">
      <w:pPr>
        <w:pStyle w:val="a3"/>
        <w:ind w:left="2946"/>
        <w:jc w:val="both"/>
        <w:rPr>
          <w:sz w:val="32"/>
          <w:szCs w:val="32"/>
        </w:rPr>
      </w:pPr>
      <w:r>
        <w:rPr>
          <w:sz w:val="32"/>
          <w:szCs w:val="32"/>
        </w:rPr>
        <w:t>13.Смбатян Анна</w:t>
      </w:r>
    </w:p>
    <w:p w:rsidR="005F7732" w:rsidRDefault="005F7732" w:rsidP="00CB5731">
      <w:pPr>
        <w:pStyle w:val="a3"/>
        <w:ind w:left="2946"/>
        <w:jc w:val="both"/>
        <w:rPr>
          <w:sz w:val="32"/>
          <w:szCs w:val="32"/>
        </w:rPr>
      </w:pPr>
      <w:r>
        <w:rPr>
          <w:sz w:val="32"/>
          <w:szCs w:val="32"/>
        </w:rPr>
        <w:t>14.Демин Максим</w:t>
      </w:r>
    </w:p>
    <w:p w:rsidR="00D81157" w:rsidRPr="005F32ED" w:rsidRDefault="005F7732" w:rsidP="00D4579A">
      <w:pPr>
        <w:pStyle w:val="a3"/>
        <w:ind w:left="2946"/>
        <w:jc w:val="both"/>
        <w:rPr>
          <w:sz w:val="32"/>
          <w:szCs w:val="32"/>
        </w:rPr>
      </w:pPr>
      <w:r>
        <w:rPr>
          <w:sz w:val="32"/>
          <w:szCs w:val="32"/>
        </w:rPr>
        <w:t>15.Талков Никита</w:t>
      </w:r>
    </w:p>
    <w:p w:rsidR="00D81157" w:rsidRDefault="00D81157" w:rsidP="00CB5731">
      <w:pPr>
        <w:rPr>
          <w:sz w:val="32"/>
          <w:szCs w:val="32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903"/>
        <w:gridCol w:w="898"/>
        <w:gridCol w:w="898"/>
        <w:gridCol w:w="5240"/>
        <w:gridCol w:w="2410"/>
      </w:tblGrid>
      <w:tr w:rsidR="00D81157" w:rsidTr="00891B2A">
        <w:tc>
          <w:tcPr>
            <w:tcW w:w="903" w:type="dxa"/>
            <w:vMerge w:val="restart"/>
          </w:tcPr>
          <w:p w:rsidR="00D81157" w:rsidRPr="007767E4" w:rsidRDefault="00D81157" w:rsidP="00891B2A">
            <w:pPr>
              <w:rPr>
                <w:sz w:val="28"/>
                <w:szCs w:val="28"/>
              </w:rPr>
            </w:pPr>
            <w:r w:rsidRPr="007767E4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767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67E4">
              <w:rPr>
                <w:sz w:val="28"/>
                <w:szCs w:val="28"/>
              </w:rPr>
              <w:t>/</w:t>
            </w:r>
            <w:proofErr w:type="spellStart"/>
            <w:r w:rsidRPr="007767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6" w:type="dxa"/>
            <w:gridSpan w:val="2"/>
          </w:tcPr>
          <w:p w:rsidR="00D81157" w:rsidRDefault="00D81157" w:rsidP="00891B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5240" w:type="dxa"/>
            <w:vMerge w:val="restart"/>
          </w:tcPr>
          <w:p w:rsidR="00D81157" w:rsidRPr="0089081C" w:rsidRDefault="00D81157" w:rsidP="00891B2A">
            <w:pPr>
              <w:jc w:val="center"/>
              <w:rPr>
                <w:sz w:val="36"/>
                <w:szCs w:val="36"/>
              </w:rPr>
            </w:pPr>
            <w:r w:rsidRPr="0089081C">
              <w:rPr>
                <w:sz w:val="36"/>
                <w:szCs w:val="36"/>
              </w:rPr>
              <w:t>Тематика занятий кружка</w:t>
            </w:r>
          </w:p>
          <w:p w:rsidR="00D81157" w:rsidRDefault="00D81157" w:rsidP="00891B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D81157" w:rsidRDefault="00D81157" w:rsidP="00891B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D81157" w:rsidTr="00891B2A">
        <w:trPr>
          <w:trHeight w:val="306"/>
        </w:trPr>
        <w:tc>
          <w:tcPr>
            <w:tcW w:w="903" w:type="dxa"/>
            <w:vMerge/>
          </w:tcPr>
          <w:p w:rsidR="00D81157" w:rsidRDefault="00D81157" w:rsidP="00891B2A">
            <w:pPr>
              <w:rPr>
                <w:sz w:val="32"/>
                <w:szCs w:val="32"/>
              </w:rPr>
            </w:pPr>
          </w:p>
        </w:tc>
        <w:tc>
          <w:tcPr>
            <w:tcW w:w="898" w:type="dxa"/>
          </w:tcPr>
          <w:p w:rsidR="00D81157" w:rsidRPr="00FC2EC4" w:rsidRDefault="00D81157" w:rsidP="0089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898" w:type="dxa"/>
          </w:tcPr>
          <w:p w:rsidR="00D81157" w:rsidRPr="00FC2EC4" w:rsidRDefault="00D81157" w:rsidP="0089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5240" w:type="dxa"/>
            <w:vMerge/>
          </w:tcPr>
          <w:p w:rsidR="00D81157" w:rsidRPr="007767E4" w:rsidRDefault="00D81157" w:rsidP="00891B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81157" w:rsidRDefault="00D81157" w:rsidP="00891B2A">
            <w:pPr>
              <w:rPr>
                <w:sz w:val="32"/>
                <w:szCs w:val="32"/>
              </w:rPr>
            </w:pPr>
          </w:p>
        </w:tc>
      </w:tr>
      <w:tr w:rsidR="00D81157" w:rsidRPr="0079538D" w:rsidTr="00891B2A">
        <w:trPr>
          <w:trHeight w:val="306"/>
        </w:trPr>
        <w:tc>
          <w:tcPr>
            <w:tcW w:w="903" w:type="dxa"/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1.</w:t>
            </w:r>
          </w:p>
        </w:tc>
        <w:tc>
          <w:tcPr>
            <w:tcW w:w="898" w:type="dxa"/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Формирование группы. Организационное занятие.</w:t>
            </w:r>
          </w:p>
          <w:p w:rsidR="00D81157" w:rsidRPr="0079538D" w:rsidRDefault="00D81157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Выбор главного редактора.</w:t>
            </w:r>
          </w:p>
          <w:p w:rsidR="00D81157" w:rsidRPr="0079538D" w:rsidRDefault="00D81157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Объявление целей и задач кружка.</w:t>
            </w:r>
          </w:p>
        </w:tc>
        <w:tc>
          <w:tcPr>
            <w:tcW w:w="2410" w:type="dxa"/>
          </w:tcPr>
          <w:p w:rsidR="00D81157" w:rsidRPr="0079538D" w:rsidRDefault="00A84EB2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Орлова Е.В.</w:t>
            </w:r>
          </w:p>
        </w:tc>
      </w:tr>
      <w:tr w:rsidR="00D81157" w:rsidRPr="0079538D" w:rsidTr="002B1659">
        <w:trPr>
          <w:trHeight w:val="1632"/>
        </w:trPr>
        <w:tc>
          <w:tcPr>
            <w:tcW w:w="903" w:type="dxa"/>
            <w:tcBorders>
              <w:bottom w:val="single" w:sz="4" w:space="0" w:color="auto"/>
            </w:tcBorders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2.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 1, сентябрь (летний отдых</w:t>
            </w:r>
            <w:proofErr w:type="gramStart"/>
            <w:r w:rsidRPr="0079538D">
              <w:rPr>
                <w:sz w:val="24"/>
                <w:szCs w:val="24"/>
              </w:rPr>
              <w:t xml:space="preserve"> )</w:t>
            </w:r>
            <w:proofErr w:type="gramEnd"/>
          </w:p>
          <w:p w:rsidR="002B1659" w:rsidRPr="0079538D" w:rsidRDefault="002B1659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D81157" w:rsidRPr="0079538D" w:rsidRDefault="00A84EB2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Орлова Е.В.</w:t>
            </w:r>
          </w:p>
        </w:tc>
      </w:tr>
      <w:tr w:rsidR="002B1659" w:rsidRPr="0079538D" w:rsidTr="002B1659">
        <w:trPr>
          <w:trHeight w:val="708"/>
        </w:trPr>
        <w:tc>
          <w:tcPr>
            <w:tcW w:w="903" w:type="dxa"/>
            <w:tcBorders>
              <w:top w:val="single" w:sz="4" w:space="0" w:color="auto"/>
            </w:tcBorders>
          </w:tcPr>
          <w:p w:rsidR="002B1659" w:rsidRPr="0079538D" w:rsidRDefault="002B1659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B1659" w:rsidRPr="0079538D" w:rsidRDefault="002B1659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B1659" w:rsidRPr="0079538D" w:rsidRDefault="002B1659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 2, сентябрь</w:t>
            </w:r>
          </w:p>
          <w:p w:rsidR="002B1659" w:rsidRPr="0079538D" w:rsidRDefault="002B1659" w:rsidP="00C861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1659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</w:tc>
      </w:tr>
      <w:tr w:rsidR="00D81157" w:rsidRPr="0079538D" w:rsidTr="002B1659">
        <w:trPr>
          <w:trHeight w:val="1032"/>
        </w:trPr>
        <w:tc>
          <w:tcPr>
            <w:tcW w:w="903" w:type="dxa"/>
            <w:tcBorders>
              <w:bottom w:val="single" w:sz="4" w:space="0" w:color="auto"/>
            </w:tcBorders>
          </w:tcPr>
          <w:p w:rsidR="00D81157" w:rsidRPr="0079538D" w:rsidRDefault="002B1659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D81157" w:rsidRPr="0079538D" w:rsidRDefault="00D81157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2B1659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Оформление газеты-почты «Поздравляем!» (ко Дню учителя)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Егорова Е.</w:t>
            </w:r>
          </w:p>
          <w:p w:rsidR="002B1659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Шурыгина Е.</w:t>
            </w:r>
          </w:p>
        </w:tc>
      </w:tr>
      <w:tr w:rsidR="00C86155" w:rsidRPr="0079538D" w:rsidTr="002B1659">
        <w:trPr>
          <w:trHeight w:val="912"/>
        </w:trPr>
        <w:tc>
          <w:tcPr>
            <w:tcW w:w="903" w:type="dxa"/>
            <w:tcBorders>
              <w:top w:val="single" w:sz="4" w:space="0" w:color="auto"/>
            </w:tcBorders>
          </w:tcPr>
          <w:p w:rsidR="00C86155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 школьной газеты «Калейдоскоп» № 3, октябрь (праздничный номер ко  Дню учителя)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6155" w:rsidRPr="0079538D" w:rsidRDefault="00C86155" w:rsidP="003D78B0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стенгазеты «Осенний календарь» (</w:t>
            </w:r>
            <w:r w:rsidR="0079538D">
              <w:rPr>
                <w:sz w:val="24"/>
                <w:szCs w:val="24"/>
              </w:rPr>
              <w:t>по итогам 1 четверти</w:t>
            </w:r>
            <w:r w:rsidRPr="0079538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Васеха Мария</w:t>
            </w:r>
          </w:p>
          <w:p w:rsidR="00C86155" w:rsidRPr="0079538D" w:rsidRDefault="00C86155" w:rsidP="00C86155">
            <w:pPr>
              <w:rPr>
                <w:sz w:val="24"/>
                <w:szCs w:val="24"/>
              </w:rPr>
            </w:pPr>
            <w:proofErr w:type="spellStart"/>
            <w:r w:rsidRPr="0079538D">
              <w:rPr>
                <w:sz w:val="24"/>
                <w:szCs w:val="24"/>
              </w:rPr>
              <w:t>Лихолит</w:t>
            </w:r>
            <w:proofErr w:type="spellEnd"/>
            <w:r w:rsidRPr="0079538D">
              <w:rPr>
                <w:sz w:val="24"/>
                <w:szCs w:val="24"/>
              </w:rPr>
              <w:t xml:space="preserve"> Анастасия</w:t>
            </w: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 xml:space="preserve">Выпуск школьной газеты «Калейдоскоп» №4, октябрь </w:t>
            </w:r>
          </w:p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Подготовка работ учащихся к районному конкурсу рисунков «Пожарная безопасность»</w:t>
            </w:r>
          </w:p>
        </w:tc>
        <w:tc>
          <w:tcPr>
            <w:tcW w:w="241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C86155">
            <w:pPr>
              <w:rPr>
                <w:sz w:val="24"/>
                <w:szCs w:val="24"/>
              </w:rPr>
            </w:pPr>
          </w:p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Художеств</w:t>
            </w:r>
            <w:proofErr w:type="gramStart"/>
            <w:r w:rsidRPr="0079538D">
              <w:rPr>
                <w:sz w:val="24"/>
                <w:szCs w:val="24"/>
              </w:rPr>
              <w:t>.</w:t>
            </w:r>
            <w:proofErr w:type="gramEnd"/>
            <w:r w:rsidRPr="0079538D">
              <w:rPr>
                <w:sz w:val="24"/>
                <w:szCs w:val="24"/>
              </w:rPr>
              <w:t xml:space="preserve"> </w:t>
            </w:r>
            <w:proofErr w:type="gramStart"/>
            <w:r w:rsidRPr="0079538D">
              <w:rPr>
                <w:sz w:val="24"/>
                <w:szCs w:val="24"/>
              </w:rPr>
              <w:t>г</w:t>
            </w:r>
            <w:proofErr w:type="gramEnd"/>
            <w:r w:rsidRPr="0079538D">
              <w:rPr>
                <w:sz w:val="24"/>
                <w:szCs w:val="24"/>
              </w:rPr>
              <w:t>руппа</w:t>
            </w: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C86155" w:rsidP="003D78B0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№5, ноябрь</w:t>
            </w:r>
          </w:p>
          <w:p w:rsidR="00C86155" w:rsidRPr="0079538D" w:rsidRDefault="00C86155" w:rsidP="003D78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C86155" w:rsidP="00CB5731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№6, декабрь</w:t>
            </w:r>
          </w:p>
        </w:tc>
        <w:tc>
          <w:tcPr>
            <w:tcW w:w="241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новогодней стенгазеты «Зимние забавы» (по итогам 2 четверти)</w:t>
            </w:r>
          </w:p>
        </w:tc>
        <w:tc>
          <w:tcPr>
            <w:tcW w:w="241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№7, январь</w:t>
            </w:r>
          </w:p>
        </w:tc>
        <w:tc>
          <w:tcPr>
            <w:tcW w:w="2410" w:type="dxa"/>
          </w:tcPr>
          <w:p w:rsidR="00C86155" w:rsidRPr="0079538D" w:rsidRDefault="00C86155" w:rsidP="00C86155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</w:tr>
      <w:tr w:rsidR="00C86155" w:rsidRPr="0079538D" w:rsidTr="009B2D0C">
        <w:trPr>
          <w:trHeight w:val="1596"/>
        </w:trPr>
        <w:tc>
          <w:tcPr>
            <w:tcW w:w="903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№8, февраль</w:t>
            </w:r>
          </w:p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6155" w:rsidRPr="0079538D" w:rsidRDefault="00C86155" w:rsidP="003D78B0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3D78B0">
            <w:pPr>
              <w:rPr>
                <w:sz w:val="24"/>
                <w:szCs w:val="24"/>
              </w:rPr>
            </w:pPr>
          </w:p>
        </w:tc>
      </w:tr>
      <w:tr w:rsidR="009B2D0C" w:rsidRPr="0079538D" w:rsidTr="009B2D0C">
        <w:trPr>
          <w:trHeight w:val="756"/>
        </w:trPr>
        <w:tc>
          <w:tcPr>
            <w:tcW w:w="903" w:type="dxa"/>
            <w:tcBorders>
              <w:top w:val="single" w:sz="4" w:space="0" w:color="auto"/>
            </w:tcBorders>
          </w:tcPr>
          <w:p w:rsidR="009B2D0C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9B2D0C" w:rsidRPr="0079538D" w:rsidRDefault="009B2D0C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 стенгазеты к 14 февраля -</w:t>
            </w:r>
            <w:r w:rsidR="00DE50EB">
              <w:rPr>
                <w:sz w:val="24"/>
                <w:szCs w:val="24"/>
              </w:rPr>
              <w:t xml:space="preserve"> </w:t>
            </w:r>
            <w:r w:rsidRPr="0079538D">
              <w:rPr>
                <w:sz w:val="24"/>
                <w:szCs w:val="24"/>
              </w:rPr>
              <w:t>День Святого Валентина</w:t>
            </w:r>
          </w:p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2D0C" w:rsidRPr="0079538D" w:rsidRDefault="00933C0E" w:rsidP="003D78B0">
            <w:pPr>
              <w:rPr>
                <w:sz w:val="24"/>
                <w:szCs w:val="24"/>
              </w:rPr>
            </w:pPr>
            <w:proofErr w:type="spellStart"/>
            <w:r w:rsidRPr="0079538D">
              <w:rPr>
                <w:sz w:val="24"/>
                <w:szCs w:val="24"/>
              </w:rPr>
              <w:t>Грейнерт</w:t>
            </w:r>
            <w:proofErr w:type="spellEnd"/>
            <w:r w:rsidRPr="0079538D">
              <w:rPr>
                <w:sz w:val="24"/>
                <w:szCs w:val="24"/>
              </w:rPr>
              <w:t xml:space="preserve"> Влада </w:t>
            </w:r>
          </w:p>
          <w:p w:rsidR="00933C0E" w:rsidRPr="0079538D" w:rsidRDefault="00933C0E" w:rsidP="003D78B0">
            <w:pPr>
              <w:rPr>
                <w:sz w:val="24"/>
                <w:szCs w:val="24"/>
              </w:rPr>
            </w:pPr>
            <w:proofErr w:type="spellStart"/>
            <w:r w:rsidRPr="0079538D">
              <w:rPr>
                <w:sz w:val="24"/>
                <w:szCs w:val="24"/>
              </w:rPr>
              <w:t>Лихолит</w:t>
            </w:r>
            <w:proofErr w:type="spellEnd"/>
            <w:r w:rsidRPr="0079538D">
              <w:rPr>
                <w:sz w:val="24"/>
                <w:szCs w:val="24"/>
              </w:rPr>
              <w:t xml:space="preserve"> Дарья</w:t>
            </w: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lastRenderedPageBreak/>
              <w:t>1</w:t>
            </w:r>
            <w:r w:rsidR="00933C0E" w:rsidRPr="0079538D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C86155" w:rsidRPr="0079538D" w:rsidRDefault="009B2D0C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поздравительной стенгазеты к 23 февраля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86155" w:rsidRPr="0079538D" w:rsidRDefault="009B2D0C" w:rsidP="00891B2A">
            <w:pPr>
              <w:rPr>
                <w:sz w:val="24"/>
                <w:szCs w:val="24"/>
              </w:rPr>
            </w:pPr>
            <w:proofErr w:type="spellStart"/>
            <w:r w:rsidRPr="0079538D">
              <w:rPr>
                <w:sz w:val="24"/>
                <w:szCs w:val="24"/>
              </w:rPr>
              <w:t>Пнтель</w:t>
            </w:r>
            <w:proofErr w:type="spellEnd"/>
            <w:r w:rsidRPr="0079538D">
              <w:rPr>
                <w:sz w:val="24"/>
                <w:szCs w:val="24"/>
              </w:rPr>
              <w:t xml:space="preserve"> Анастасия</w:t>
            </w:r>
          </w:p>
          <w:p w:rsidR="009B2D0C" w:rsidRPr="0079538D" w:rsidRDefault="009B2D0C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Михайлова Татьяна</w:t>
            </w:r>
          </w:p>
        </w:tc>
      </w:tr>
      <w:tr w:rsidR="00C86155" w:rsidRPr="0079538D" w:rsidTr="005B7028">
        <w:trPr>
          <w:trHeight w:val="1083"/>
        </w:trPr>
        <w:tc>
          <w:tcPr>
            <w:tcW w:w="903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</w:t>
            </w:r>
            <w:r w:rsidR="00933C0E" w:rsidRPr="0079538D"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9B2D0C" w:rsidRPr="0079538D" w:rsidRDefault="009B2D0C" w:rsidP="009B2D0C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поздравительной стенгазеты к 8 Марта.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6155" w:rsidRPr="0079538D" w:rsidRDefault="009B2D0C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Егорова Екатерина</w:t>
            </w:r>
          </w:p>
          <w:p w:rsidR="00C86155" w:rsidRPr="0079538D" w:rsidRDefault="009B2D0C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Шурыгина Елена</w:t>
            </w:r>
          </w:p>
        </w:tc>
      </w:tr>
      <w:tr w:rsidR="009B2D0C" w:rsidRPr="0079538D" w:rsidTr="009B2D0C">
        <w:trPr>
          <w:trHeight w:val="1272"/>
        </w:trPr>
        <w:tc>
          <w:tcPr>
            <w:tcW w:w="903" w:type="dxa"/>
            <w:tcBorders>
              <w:top w:val="single" w:sz="4" w:space="0" w:color="auto"/>
            </w:tcBorders>
          </w:tcPr>
          <w:p w:rsidR="009B2D0C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  <w:p w:rsidR="009B2D0C" w:rsidRPr="0079538D" w:rsidRDefault="009B2D0C" w:rsidP="009B2D0C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газеты-молнии «За учёбу!»,</w:t>
            </w:r>
          </w:p>
          <w:p w:rsidR="009B2D0C" w:rsidRPr="0079538D" w:rsidRDefault="009B2D0C" w:rsidP="009B2D0C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итоги за 3 четверть.</w:t>
            </w:r>
          </w:p>
          <w:p w:rsidR="009B2D0C" w:rsidRPr="0079538D" w:rsidRDefault="009B2D0C" w:rsidP="009B2D0C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Стенгазета «Давайте посмеёмся», посвящённая Дню смеха.</w:t>
            </w:r>
          </w:p>
          <w:p w:rsidR="009B2D0C" w:rsidRPr="0079538D" w:rsidRDefault="009B2D0C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2D0C" w:rsidRPr="0079538D" w:rsidRDefault="00933C0E" w:rsidP="00891B2A">
            <w:pPr>
              <w:rPr>
                <w:sz w:val="24"/>
                <w:szCs w:val="24"/>
              </w:rPr>
            </w:pPr>
            <w:proofErr w:type="spellStart"/>
            <w:r w:rsidRPr="0079538D">
              <w:rPr>
                <w:sz w:val="24"/>
                <w:szCs w:val="24"/>
              </w:rPr>
              <w:t>Лихолит</w:t>
            </w:r>
            <w:proofErr w:type="spellEnd"/>
            <w:r w:rsidRPr="0079538D">
              <w:rPr>
                <w:sz w:val="24"/>
                <w:szCs w:val="24"/>
              </w:rPr>
              <w:t xml:space="preserve"> Анастасия</w:t>
            </w:r>
          </w:p>
          <w:p w:rsidR="00933C0E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Васеха Мария</w:t>
            </w:r>
          </w:p>
        </w:tc>
      </w:tr>
      <w:tr w:rsidR="00C86155" w:rsidRPr="0079538D" w:rsidTr="00891B2A">
        <w:tc>
          <w:tcPr>
            <w:tcW w:w="903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</w:t>
            </w:r>
            <w:r w:rsidR="00933C0E" w:rsidRPr="0079538D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79538D" w:rsidRPr="0079538D" w:rsidRDefault="009B2D0C" w:rsidP="009B2D0C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 xml:space="preserve">Выпуск школьной газеты «Калейдоскоп» №9, </w:t>
            </w:r>
            <w:r w:rsidR="00933C0E" w:rsidRPr="0079538D">
              <w:rPr>
                <w:sz w:val="24"/>
                <w:szCs w:val="24"/>
              </w:rPr>
              <w:t>март, апрель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2D0C" w:rsidRPr="0079538D" w:rsidRDefault="009B2D0C" w:rsidP="009B2D0C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C86155" w:rsidRPr="0079538D" w:rsidRDefault="00C86155" w:rsidP="00891B2A">
            <w:pPr>
              <w:rPr>
                <w:sz w:val="24"/>
                <w:szCs w:val="24"/>
              </w:rPr>
            </w:pPr>
          </w:p>
        </w:tc>
      </w:tr>
      <w:tr w:rsidR="00933C0E" w:rsidRPr="0079538D" w:rsidTr="0079538D">
        <w:trPr>
          <w:trHeight w:val="1020"/>
        </w:trPr>
        <w:tc>
          <w:tcPr>
            <w:tcW w:w="903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933C0E" w:rsidRPr="0079538D" w:rsidRDefault="00933C0E" w:rsidP="003D78B0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школьной газеты «Калейдоскоп» №10, май.</w:t>
            </w:r>
          </w:p>
          <w:p w:rsidR="0079538D" w:rsidRPr="0079538D" w:rsidRDefault="0079538D" w:rsidP="003D78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3C0E" w:rsidRPr="0079538D" w:rsidRDefault="00933C0E" w:rsidP="003D78B0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Пресс-центр</w:t>
            </w:r>
          </w:p>
          <w:p w:rsidR="00933C0E" w:rsidRPr="0079538D" w:rsidRDefault="00933C0E" w:rsidP="003D78B0">
            <w:pPr>
              <w:rPr>
                <w:sz w:val="24"/>
                <w:szCs w:val="24"/>
              </w:rPr>
            </w:pPr>
          </w:p>
        </w:tc>
      </w:tr>
      <w:tr w:rsidR="0079538D" w:rsidRPr="0079538D" w:rsidTr="0079538D">
        <w:trPr>
          <w:trHeight w:val="936"/>
        </w:trPr>
        <w:tc>
          <w:tcPr>
            <w:tcW w:w="903" w:type="dxa"/>
            <w:tcBorders>
              <w:top w:val="single" w:sz="4" w:space="0" w:color="auto"/>
            </w:tcBorders>
          </w:tcPr>
          <w:p w:rsidR="0079538D" w:rsidRPr="0079538D" w:rsidRDefault="0079538D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79538D" w:rsidRPr="0079538D" w:rsidRDefault="0079538D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79538D" w:rsidRPr="0079538D" w:rsidRDefault="0079538D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79538D" w:rsidRPr="0079538D" w:rsidRDefault="0079538D" w:rsidP="003D78B0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поздравительной стенгазеты к 9 Мая – «Низкий поклон ветеранам ВОВ»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38D" w:rsidRDefault="0079538D" w:rsidP="003D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Т.</w:t>
            </w:r>
          </w:p>
          <w:p w:rsidR="0079538D" w:rsidRPr="0079538D" w:rsidRDefault="0079538D" w:rsidP="003D78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Пинтель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933C0E" w:rsidRPr="0079538D" w:rsidTr="0079538D">
        <w:trPr>
          <w:trHeight w:val="1764"/>
        </w:trPr>
        <w:tc>
          <w:tcPr>
            <w:tcW w:w="903" w:type="dxa"/>
            <w:tcBorders>
              <w:bottom w:val="single" w:sz="4" w:space="0" w:color="auto"/>
            </w:tcBorders>
          </w:tcPr>
          <w:p w:rsidR="00933C0E" w:rsidRPr="0079538D" w:rsidRDefault="0079538D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Выпуск газеты-молнии «За учёбу!», итоги учебного года.</w:t>
            </w:r>
          </w:p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  <w:p w:rsidR="00933C0E" w:rsidRPr="0079538D" w:rsidRDefault="00933C0E" w:rsidP="00891B2A">
            <w:pPr>
              <w:rPr>
                <w:sz w:val="24"/>
                <w:szCs w:val="24"/>
              </w:rPr>
            </w:pPr>
          </w:p>
          <w:p w:rsidR="0079538D" w:rsidRPr="0079538D" w:rsidRDefault="0079538D" w:rsidP="00891B2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3C0E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Егорова Екатерина</w:t>
            </w:r>
          </w:p>
          <w:p w:rsidR="00933C0E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Шурыгина Елена</w:t>
            </w:r>
          </w:p>
          <w:p w:rsidR="00933C0E" w:rsidRPr="0079538D" w:rsidRDefault="00933C0E" w:rsidP="00891B2A">
            <w:pPr>
              <w:rPr>
                <w:sz w:val="24"/>
                <w:szCs w:val="24"/>
              </w:rPr>
            </w:pPr>
            <w:r w:rsidRPr="0079538D">
              <w:rPr>
                <w:sz w:val="24"/>
                <w:szCs w:val="24"/>
              </w:rPr>
              <w:t>Васеха Мария</w:t>
            </w:r>
          </w:p>
        </w:tc>
      </w:tr>
    </w:tbl>
    <w:p w:rsidR="009B2D0C" w:rsidRDefault="009B2D0C" w:rsidP="005F32ED">
      <w:pPr>
        <w:rPr>
          <w:sz w:val="24"/>
          <w:szCs w:val="24"/>
        </w:rPr>
      </w:pPr>
    </w:p>
    <w:p w:rsidR="00D4579A" w:rsidRDefault="00D4579A" w:rsidP="005F32ED">
      <w:pPr>
        <w:rPr>
          <w:sz w:val="24"/>
          <w:szCs w:val="24"/>
        </w:rPr>
      </w:pPr>
    </w:p>
    <w:p w:rsidR="00D4579A" w:rsidRDefault="00D4579A" w:rsidP="005F32ED">
      <w:pPr>
        <w:rPr>
          <w:sz w:val="24"/>
          <w:szCs w:val="24"/>
        </w:rPr>
      </w:pPr>
    </w:p>
    <w:p w:rsidR="00D4579A" w:rsidRDefault="00D4579A" w:rsidP="005F32ED">
      <w:pPr>
        <w:rPr>
          <w:sz w:val="24"/>
          <w:szCs w:val="24"/>
        </w:rPr>
      </w:pPr>
    </w:p>
    <w:p w:rsidR="00D4579A" w:rsidRDefault="00D4579A" w:rsidP="005F32ED">
      <w:pPr>
        <w:rPr>
          <w:sz w:val="24"/>
          <w:szCs w:val="24"/>
        </w:rPr>
      </w:pPr>
    </w:p>
    <w:p w:rsidR="00D4579A" w:rsidRDefault="00D4579A" w:rsidP="005F32ED">
      <w:pPr>
        <w:rPr>
          <w:sz w:val="24"/>
          <w:szCs w:val="24"/>
        </w:rPr>
      </w:pPr>
    </w:p>
    <w:p w:rsidR="00D4579A" w:rsidRDefault="00D4579A" w:rsidP="005F32ED">
      <w:pPr>
        <w:rPr>
          <w:sz w:val="24"/>
          <w:szCs w:val="24"/>
        </w:rPr>
      </w:pPr>
    </w:p>
    <w:p w:rsidR="00D4579A" w:rsidRPr="0079538D" w:rsidRDefault="00D4579A" w:rsidP="005F32ED">
      <w:pPr>
        <w:rPr>
          <w:sz w:val="24"/>
          <w:szCs w:val="24"/>
        </w:rPr>
      </w:pPr>
    </w:p>
    <w:p w:rsidR="009B2D0C" w:rsidRPr="0079538D" w:rsidRDefault="009B2D0C" w:rsidP="005F32ED">
      <w:pPr>
        <w:rPr>
          <w:sz w:val="24"/>
          <w:szCs w:val="24"/>
        </w:rPr>
      </w:pPr>
    </w:p>
    <w:p w:rsidR="00D81157" w:rsidRDefault="00D81157" w:rsidP="005F32ED">
      <w:pPr>
        <w:rPr>
          <w:sz w:val="44"/>
          <w:szCs w:val="44"/>
        </w:rPr>
      </w:pPr>
    </w:p>
    <w:p w:rsidR="00D81157" w:rsidRPr="00EF19F3" w:rsidRDefault="00D81157" w:rsidP="00D81157">
      <w:pPr>
        <w:jc w:val="center"/>
        <w:rPr>
          <w:sz w:val="44"/>
          <w:szCs w:val="44"/>
        </w:rPr>
      </w:pPr>
      <w:r w:rsidRPr="00EF19F3">
        <w:rPr>
          <w:sz w:val="44"/>
          <w:szCs w:val="44"/>
        </w:rPr>
        <w:lastRenderedPageBreak/>
        <w:t>Редакционная коллегия кружка</w:t>
      </w:r>
    </w:p>
    <w:p w:rsidR="00D81157" w:rsidRDefault="00D81157" w:rsidP="005F32ED">
      <w:pPr>
        <w:jc w:val="center"/>
        <w:rPr>
          <w:sz w:val="48"/>
          <w:szCs w:val="48"/>
        </w:rPr>
      </w:pPr>
      <w:r w:rsidRPr="00EF19F3">
        <w:rPr>
          <w:sz w:val="48"/>
          <w:szCs w:val="48"/>
        </w:rPr>
        <w:t>«Юный художник</w:t>
      </w:r>
      <w:r w:rsidR="00D4579A">
        <w:rPr>
          <w:sz w:val="48"/>
          <w:szCs w:val="48"/>
        </w:rPr>
        <w:t xml:space="preserve"> </w:t>
      </w:r>
      <w:r w:rsidRPr="00EF19F3">
        <w:rPr>
          <w:sz w:val="48"/>
          <w:szCs w:val="48"/>
        </w:rPr>
        <w:t>- оформитель»</w:t>
      </w:r>
    </w:p>
    <w:p w:rsidR="00AC69F3" w:rsidRDefault="00AC69F3" w:rsidP="005F32ED">
      <w:pPr>
        <w:jc w:val="center"/>
        <w:rPr>
          <w:sz w:val="48"/>
          <w:szCs w:val="48"/>
        </w:rPr>
      </w:pPr>
      <w:r>
        <w:rPr>
          <w:sz w:val="48"/>
          <w:szCs w:val="48"/>
        </w:rPr>
        <w:t>Пресс-центр</w:t>
      </w:r>
    </w:p>
    <w:p w:rsidR="00D81157" w:rsidRPr="006C6C28" w:rsidRDefault="00D81157" w:rsidP="00D81157">
      <w:pPr>
        <w:pStyle w:val="a3"/>
        <w:numPr>
          <w:ilvl w:val="0"/>
          <w:numId w:val="4"/>
        </w:numPr>
        <w:rPr>
          <w:sz w:val="32"/>
          <w:szCs w:val="32"/>
        </w:rPr>
      </w:pPr>
      <w:r w:rsidRPr="00EF19F3">
        <w:rPr>
          <w:sz w:val="32"/>
          <w:szCs w:val="32"/>
        </w:rPr>
        <w:t>Главный редактор:</w:t>
      </w:r>
      <w:r>
        <w:rPr>
          <w:sz w:val="32"/>
          <w:szCs w:val="32"/>
        </w:rPr>
        <w:t xml:space="preserve"> </w:t>
      </w:r>
      <w:r w:rsidR="002B1659">
        <w:rPr>
          <w:sz w:val="32"/>
          <w:szCs w:val="32"/>
        </w:rPr>
        <w:t xml:space="preserve"> Егорова Екатерина</w:t>
      </w:r>
    </w:p>
    <w:p w:rsidR="00D81157" w:rsidRPr="00EF19F3" w:rsidRDefault="00D81157" w:rsidP="00D81157">
      <w:pPr>
        <w:pStyle w:val="a3"/>
        <w:ind w:left="1866"/>
        <w:rPr>
          <w:sz w:val="32"/>
          <w:szCs w:val="32"/>
        </w:rPr>
      </w:pPr>
    </w:p>
    <w:p w:rsidR="00D81157" w:rsidRDefault="00D81157" w:rsidP="00D81157">
      <w:pPr>
        <w:pStyle w:val="a3"/>
        <w:numPr>
          <w:ilvl w:val="0"/>
          <w:numId w:val="4"/>
        </w:numPr>
        <w:rPr>
          <w:sz w:val="32"/>
          <w:szCs w:val="32"/>
        </w:rPr>
      </w:pPr>
      <w:r w:rsidRPr="00EF19F3">
        <w:rPr>
          <w:sz w:val="32"/>
          <w:szCs w:val="32"/>
        </w:rPr>
        <w:t>Заместитель главного редактора:</w:t>
      </w:r>
      <w:r>
        <w:rPr>
          <w:sz w:val="32"/>
          <w:szCs w:val="32"/>
        </w:rPr>
        <w:t xml:space="preserve"> </w:t>
      </w:r>
      <w:r w:rsidR="005F32ED">
        <w:rPr>
          <w:sz w:val="32"/>
          <w:szCs w:val="32"/>
        </w:rPr>
        <w:t>Шурыгина Елена</w:t>
      </w:r>
    </w:p>
    <w:p w:rsidR="00D81157" w:rsidRPr="00FC13E7" w:rsidRDefault="00D81157" w:rsidP="00D81157">
      <w:pPr>
        <w:pStyle w:val="a3"/>
        <w:rPr>
          <w:sz w:val="36"/>
          <w:szCs w:val="36"/>
        </w:rPr>
      </w:pPr>
    </w:p>
    <w:p w:rsidR="00D81157" w:rsidRPr="006C6C28" w:rsidRDefault="00D81157" w:rsidP="00D81157">
      <w:pPr>
        <w:pStyle w:val="a3"/>
        <w:ind w:left="1866"/>
        <w:rPr>
          <w:sz w:val="32"/>
          <w:szCs w:val="32"/>
        </w:rPr>
      </w:pPr>
      <w:r>
        <w:rPr>
          <w:sz w:val="36"/>
          <w:szCs w:val="36"/>
        </w:rPr>
        <w:t xml:space="preserve">                        </w:t>
      </w:r>
    </w:p>
    <w:p w:rsidR="00D81157" w:rsidRPr="005F32ED" w:rsidRDefault="00D81157" w:rsidP="005F32ED">
      <w:pPr>
        <w:rPr>
          <w:sz w:val="32"/>
          <w:szCs w:val="32"/>
        </w:rPr>
      </w:pPr>
    </w:p>
    <w:p w:rsidR="00D81157" w:rsidRPr="007433AB" w:rsidRDefault="00D81157" w:rsidP="00D81157">
      <w:pPr>
        <w:pStyle w:val="a3"/>
        <w:numPr>
          <w:ilvl w:val="0"/>
          <w:numId w:val="4"/>
        </w:numPr>
        <w:rPr>
          <w:sz w:val="32"/>
          <w:szCs w:val="32"/>
        </w:rPr>
      </w:pPr>
      <w:r w:rsidRPr="00EF19F3">
        <w:rPr>
          <w:sz w:val="32"/>
          <w:szCs w:val="32"/>
        </w:rPr>
        <w:t>Фотокорреспонденты:</w:t>
      </w:r>
      <w:r>
        <w:rPr>
          <w:sz w:val="32"/>
          <w:szCs w:val="32"/>
        </w:rPr>
        <w:t xml:space="preserve"> </w:t>
      </w:r>
    </w:p>
    <w:p w:rsidR="00D81157" w:rsidRDefault="00D81157" w:rsidP="00D81157">
      <w:pPr>
        <w:pStyle w:val="a3"/>
        <w:ind w:left="1866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B1659">
        <w:rPr>
          <w:sz w:val="36"/>
          <w:szCs w:val="36"/>
        </w:rPr>
        <w:t xml:space="preserve">                 </w:t>
      </w:r>
      <w:r w:rsidR="005F32ED">
        <w:rPr>
          <w:sz w:val="36"/>
          <w:szCs w:val="36"/>
        </w:rPr>
        <w:t xml:space="preserve"> Васеха Мария</w:t>
      </w:r>
    </w:p>
    <w:p w:rsidR="00D81157" w:rsidRPr="005F32ED" w:rsidRDefault="002B1659" w:rsidP="005F32ED">
      <w:pPr>
        <w:pStyle w:val="a3"/>
        <w:ind w:left="1866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spellStart"/>
      <w:r>
        <w:rPr>
          <w:sz w:val="36"/>
          <w:szCs w:val="36"/>
        </w:rPr>
        <w:t>Лихолит</w:t>
      </w:r>
      <w:proofErr w:type="spellEnd"/>
      <w:r>
        <w:rPr>
          <w:sz w:val="36"/>
          <w:szCs w:val="36"/>
        </w:rPr>
        <w:t xml:space="preserve"> Анастасия</w:t>
      </w:r>
    </w:p>
    <w:p w:rsidR="00D81157" w:rsidRPr="007433AB" w:rsidRDefault="00D81157" w:rsidP="00D81157">
      <w:pPr>
        <w:rPr>
          <w:sz w:val="32"/>
          <w:szCs w:val="32"/>
        </w:rPr>
      </w:pPr>
    </w:p>
    <w:p w:rsidR="00D81157" w:rsidRDefault="00D81157" w:rsidP="00D81157">
      <w:pPr>
        <w:pStyle w:val="a3"/>
        <w:numPr>
          <w:ilvl w:val="0"/>
          <w:numId w:val="6"/>
        </w:numPr>
        <w:ind w:left="1560" w:firstLine="0"/>
        <w:jc w:val="both"/>
        <w:rPr>
          <w:sz w:val="32"/>
          <w:szCs w:val="32"/>
        </w:rPr>
      </w:pPr>
      <w:proofErr w:type="gramStart"/>
      <w:r w:rsidRPr="006C6C28">
        <w:rPr>
          <w:sz w:val="32"/>
          <w:szCs w:val="32"/>
        </w:rPr>
        <w:t>Ответственные за рубрики:</w:t>
      </w:r>
      <w:proofErr w:type="gramEnd"/>
    </w:p>
    <w:p w:rsidR="005F32ED" w:rsidRPr="006C6C28" w:rsidRDefault="005F32ED" w:rsidP="005F32ED">
      <w:pPr>
        <w:pStyle w:val="a3"/>
        <w:ind w:left="1560"/>
        <w:jc w:val="both"/>
        <w:rPr>
          <w:sz w:val="32"/>
          <w:szCs w:val="32"/>
        </w:rPr>
      </w:pPr>
    </w:p>
    <w:p w:rsidR="00D81157" w:rsidRDefault="005F32ED" w:rsidP="005F32ED">
      <w:pPr>
        <w:pStyle w:val="a3"/>
        <w:ind w:left="2586"/>
        <w:rPr>
          <w:sz w:val="36"/>
          <w:szCs w:val="36"/>
        </w:rPr>
      </w:pPr>
      <w:r>
        <w:rPr>
          <w:sz w:val="32"/>
          <w:szCs w:val="32"/>
        </w:rPr>
        <w:t xml:space="preserve">                       </w:t>
      </w:r>
      <w:r w:rsidR="00D81157">
        <w:rPr>
          <w:sz w:val="32"/>
          <w:szCs w:val="32"/>
        </w:rPr>
        <w:t xml:space="preserve">Спорт – </w:t>
      </w:r>
      <w:proofErr w:type="spellStart"/>
      <w:r>
        <w:rPr>
          <w:sz w:val="36"/>
          <w:szCs w:val="36"/>
        </w:rPr>
        <w:t>Латыпова</w:t>
      </w:r>
      <w:proofErr w:type="spellEnd"/>
      <w:r>
        <w:rPr>
          <w:sz w:val="36"/>
          <w:szCs w:val="36"/>
        </w:rPr>
        <w:t xml:space="preserve"> Татьяна</w:t>
      </w:r>
    </w:p>
    <w:p w:rsidR="00D81157" w:rsidRDefault="00D81157" w:rsidP="00D81157">
      <w:pPr>
        <w:pStyle w:val="a3"/>
        <w:ind w:left="2586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            Учёба – </w:t>
      </w:r>
      <w:r w:rsidR="005F32ED">
        <w:rPr>
          <w:sz w:val="36"/>
          <w:szCs w:val="36"/>
        </w:rPr>
        <w:t>Ивакина Анастасия</w:t>
      </w:r>
    </w:p>
    <w:p w:rsidR="00D81157" w:rsidRDefault="00D81157" w:rsidP="00D81157">
      <w:pPr>
        <w:pStyle w:val="a3"/>
        <w:ind w:left="2586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           Труд – </w:t>
      </w:r>
      <w:r w:rsidR="005F32ED">
        <w:rPr>
          <w:sz w:val="36"/>
          <w:szCs w:val="36"/>
        </w:rPr>
        <w:t>Михайлова Татьяна</w:t>
      </w:r>
    </w:p>
    <w:p w:rsidR="00D81157" w:rsidRDefault="00D81157" w:rsidP="00D81157">
      <w:pPr>
        <w:pStyle w:val="a3"/>
        <w:ind w:left="2586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            Досуг – </w:t>
      </w:r>
      <w:proofErr w:type="spellStart"/>
      <w:r w:rsidR="005F32ED">
        <w:rPr>
          <w:sz w:val="36"/>
          <w:szCs w:val="36"/>
        </w:rPr>
        <w:t>Пинтель</w:t>
      </w:r>
      <w:proofErr w:type="spellEnd"/>
      <w:r w:rsidR="005F32ED">
        <w:rPr>
          <w:sz w:val="36"/>
          <w:szCs w:val="36"/>
        </w:rPr>
        <w:t xml:space="preserve"> Анастасия</w:t>
      </w:r>
    </w:p>
    <w:p w:rsidR="00D81157" w:rsidRDefault="00D81157" w:rsidP="00D81157">
      <w:pPr>
        <w:pStyle w:val="a3"/>
        <w:ind w:left="1843"/>
        <w:jc w:val="both"/>
        <w:rPr>
          <w:sz w:val="36"/>
          <w:szCs w:val="36"/>
        </w:rPr>
      </w:pPr>
    </w:p>
    <w:p w:rsidR="00D81157" w:rsidRDefault="00D81157" w:rsidP="00D81157">
      <w:pPr>
        <w:pStyle w:val="a3"/>
        <w:ind w:left="1843"/>
        <w:jc w:val="both"/>
        <w:rPr>
          <w:sz w:val="36"/>
          <w:szCs w:val="36"/>
        </w:rPr>
      </w:pPr>
    </w:p>
    <w:p w:rsidR="00D81157" w:rsidRDefault="00D81157" w:rsidP="00D81157">
      <w:pPr>
        <w:pStyle w:val="a3"/>
        <w:numPr>
          <w:ilvl w:val="0"/>
          <w:numId w:val="5"/>
        </w:numPr>
        <w:ind w:left="1843" w:hanging="283"/>
        <w:jc w:val="both"/>
        <w:rPr>
          <w:sz w:val="36"/>
          <w:szCs w:val="36"/>
        </w:rPr>
      </w:pPr>
      <w:r>
        <w:rPr>
          <w:sz w:val="36"/>
          <w:szCs w:val="36"/>
        </w:rPr>
        <w:t>Руководитель всех проектов:</w:t>
      </w:r>
    </w:p>
    <w:p w:rsidR="00D81157" w:rsidRPr="00D240EC" w:rsidRDefault="005F32ED" w:rsidP="00D81157">
      <w:pPr>
        <w:pStyle w:val="a3"/>
        <w:ind w:left="2586"/>
        <w:jc w:val="both"/>
        <w:rPr>
          <w:sz w:val="36"/>
          <w:szCs w:val="36"/>
        </w:rPr>
      </w:pPr>
      <w:r>
        <w:rPr>
          <w:sz w:val="36"/>
          <w:szCs w:val="36"/>
        </w:rPr>
        <w:t>Орлова Елена Викторовна</w:t>
      </w:r>
    </w:p>
    <w:p w:rsidR="008F2A3F" w:rsidRDefault="008F2A3F"/>
    <w:sectPr w:rsidR="008F2A3F" w:rsidSect="008F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FFD"/>
    <w:multiLevelType w:val="hybridMultilevel"/>
    <w:tmpl w:val="500AEF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E217FE"/>
    <w:multiLevelType w:val="hybridMultilevel"/>
    <w:tmpl w:val="A296C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FC7227"/>
    <w:multiLevelType w:val="hybridMultilevel"/>
    <w:tmpl w:val="42E2511E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7391A55"/>
    <w:multiLevelType w:val="hybridMultilevel"/>
    <w:tmpl w:val="EBF47B1E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4">
    <w:nsid w:val="57326834"/>
    <w:multiLevelType w:val="hybridMultilevel"/>
    <w:tmpl w:val="AD24A896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">
    <w:nsid w:val="6485034D"/>
    <w:multiLevelType w:val="hybridMultilevel"/>
    <w:tmpl w:val="B0CE43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81157"/>
    <w:rsid w:val="001779C2"/>
    <w:rsid w:val="001F5AB3"/>
    <w:rsid w:val="002B1659"/>
    <w:rsid w:val="003A6EB0"/>
    <w:rsid w:val="005B7028"/>
    <w:rsid w:val="005F32ED"/>
    <w:rsid w:val="005F7732"/>
    <w:rsid w:val="00703C45"/>
    <w:rsid w:val="00706C85"/>
    <w:rsid w:val="0079538D"/>
    <w:rsid w:val="007D1050"/>
    <w:rsid w:val="008B6562"/>
    <w:rsid w:val="008F2A3F"/>
    <w:rsid w:val="00933C0E"/>
    <w:rsid w:val="00944C9B"/>
    <w:rsid w:val="009B2D0C"/>
    <w:rsid w:val="009E74B3"/>
    <w:rsid w:val="00A84EB2"/>
    <w:rsid w:val="00AC69F3"/>
    <w:rsid w:val="00C86155"/>
    <w:rsid w:val="00CB5731"/>
    <w:rsid w:val="00D4579A"/>
    <w:rsid w:val="00D81157"/>
    <w:rsid w:val="00DC4F7E"/>
    <w:rsid w:val="00DE50EB"/>
    <w:rsid w:val="00E7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57"/>
    <w:pPr>
      <w:ind w:left="720"/>
      <w:contextualSpacing/>
    </w:pPr>
  </w:style>
  <w:style w:type="table" w:styleId="a4">
    <w:name w:val="Table Grid"/>
    <w:basedOn w:val="a1"/>
    <w:uiPriority w:val="59"/>
    <w:rsid w:val="00D811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01080-426F-435C-A9DB-2B409731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Виртуоз</dc:creator>
  <cp:lastModifiedBy>Виртуоз</cp:lastModifiedBy>
  <cp:revision>11</cp:revision>
  <cp:lastPrinted>2012-10-25T08:20:00Z</cp:lastPrinted>
  <dcterms:created xsi:type="dcterms:W3CDTF">2012-10-20T18:16:00Z</dcterms:created>
  <dcterms:modified xsi:type="dcterms:W3CDTF">2013-01-15T14:05:00Z</dcterms:modified>
</cp:coreProperties>
</file>