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6C" w:rsidRPr="000C2D26" w:rsidRDefault="00A4286C" w:rsidP="00A4286C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Положение о Школьном п</w:t>
      </w:r>
      <w:r w:rsidRPr="000C2D26">
        <w:rPr>
          <w:color w:val="FF0000"/>
          <w:sz w:val="36"/>
          <w:szCs w:val="36"/>
        </w:rPr>
        <w:t>арламенте как органе ученического самоуправления.</w:t>
      </w:r>
    </w:p>
    <w:p w:rsidR="00A4286C" w:rsidRDefault="00A4286C" w:rsidP="00A4286C">
      <w:pPr>
        <w:rPr>
          <w:sz w:val="24"/>
          <w:szCs w:val="24"/>
        </w:rPr>
      </w:pPr>
    </w:p>
    <w:p w:rsidR="00A4286C" w:rsidRPr="00BD23F8" w:rsidRDefault="00A4286C" w:rsidP="00A4286C">
      <w:pPr>
        <w:pStyle w:val="a3"/>
        <w:numPr>
          <w:ilvl w:val="0"/>
          <w:numId w:val="1"/>
        </w:numPr>
        <w:rPr>
          <w:color w:val="002060"/>
          <w:sz w:val="28"/>
          <w:szCs w:val="28"/>
        </w:rPr>
      </w:pPr>
      <w:r w:rsidRPr="00BD23F8">
        <w:rPr>
          <w:color w:val="002060"/>
          <w:sz w:val="28"/>
          <w:szCs w:val="28"/>
        </w:rPr>
        <w:t>Общее положения</w:t>
      </w:r>
    </w:p>
    <w:p w:rsidR="00A4286C" w:rsidRDefault="00A4286C" w:rsidP="00A4286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Школьный парламент  создается с целью организации ученического самоуправления, вовлечения учащихся в общешкольные мероприятия, воспитания целеустремленности, чувства ответственности за принятые решения.</w:t>
      </w:r>
    </w:p>
    <w:p w:rsidR="00A4286C" w:rsidRDefault="00A4286C" w:rsidP="00A4286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1.2. Создается путем закрытого голосования при проведении деловой игры «Выборы».</w:t>
      </w:r>
    </w:p>
    <w:p w:rsidR="00A4286C" w:rsidRDefault="00A4286C" w:rsidP="00A4286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Избирается сроком на 1 год из числа учащихся 5-9 классов (по 2-3 чел. от класса).</w:t>
      </w:r>
    </w:p>
    <w:p w:rsidR="00A4286C" w:rsidRDefault="00A4286C" w:rsidP="00A4286C">
      <w:pPr>
        <w:pStyle w:val="a3"/>
        <w:ind w:left="1080"/>
        <w:rPr>
          <w:sz w:val="28"/>
          <w:szCs w:val="28"/>
        </w:rPr>
      </w:pPr>
    </w:p>
    <w:p w:rsidR="00A4286C" w:rsidRPr="00BD23F8" w:rsidRDefault="00A4286C" w:rsidP="00A4286C">
      <w:pPr>
        <w:rPr>
          <w:color w:val="002060"/>
          <w:sz w:val="28"/>
          <w:szCs w:val="28"/>
        </w:rPr>
      </w:pPr>
      <w:r w:rsidRPr="00BD23F8">
        <w:rPr>
          <w:color w:val="002060"/>
          <w:sz w:val="28"/>
          <w:szCs w:val="28"/>
        </w:rPr>
        <w:t>2.Функции членов Парламента</w:t>
      </w:r>
    </w:p>
    <w:p w:rsidR="00A4286C" w:rsidRDefault="00A4286C" w:rsidP="00A428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2.1. Оказание помощи администрации школы в организации и проведении общешкольных мероприятий.</w:t>
      </w:r>
    </w:p>
    <w:p w:rsidR="00A4286C" w:rsidRDefault="00A4286C" w:rsidP="00A428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2.2. Участвует в рассмотрении вопросов поощрения и наказания учащихся школы.</w:t>
      </w:r>
    </w:p>
    <w:p w:rsidR="00A4286C" w:rsidRPr="000C2D26" w:rsidRDefault="00A4286C" w:rsidP="00A4286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2.3. Председатель парламента представляет мнения учащихся на педсоветах при рассмотрении вопросов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входящих в компетенцию учащихся.</w:t>
      </w:r>
    </w:p>
    <w:p w:rsidR="00A4286C" w:rsidRDefault="00A4286C" w:rsidP="00A4286C">
      <w:pPr>
        <w:rPr>
          <w:sz w:val="24"/>
          <w:szCs w:val="24"/>
        </w:rPr>
      </w:pPr>
    </w:p>
    <w:p w:rsidR="00A4286C" w:rsidRPr="00BD23F8" w:rsidRDefault="00A4286C" w:rsidP="00A4286C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Pr="00BD23F8">
        <w:rPr>
          <w:color w:val="002060"/>
          <w:sz w:val="28"/>
          <w:szCs w:val="28"/>
        </w:rPr>
        <w:t>3.Комиссии Парламента</w:t>
      </w:r>
    </w:p>
    <w:p w:rsidR="00A4286C" w:rsidRDefault="00A4286C" w:rsidP="00A4286C">
      <w:pPr>
        <w:rPr>
          <w:sz w:val="28"/>
          <w:szCs w:val="28"/>
        </w:rPr>
      </w:pPr>
      <w:r>
        <w:rPr>
          <w:sz w:val="28"/>
          <w:szCs w:val="28"/>
        </w:rPr>
        <w:t>Трудовая, культура и досуг, спортивная, пресс-центр, комиссия правопорядка, учебная.</w:t>
      </w:r>
    </w:p>
    <w:p w:rsidR="00A4286C" w:rsidRPr="00BD23F8" w:rsidRDefault="00A4286C" w:rsidP="00A4286C">
      <w:pPr>
        <w:rPr>
          <w:color w:val="002060"/>
          <w:sz w:val="28"/>
          <w:szCs w:val="28"/>
        </w:rPr>
      </w:pPr>
      <w:r w:rsidRPr="00BD23F8">
        <w:rPr>
          <w:color w:val="002060"/>
          <w:sz w:val="28"/>
          <w:szCs w:val="28"/>
        </w:rPr>
        <w:t>4. Права членов Школьного парламента</w:t>
      </w:r>
    </w:p>
    <w:p w:rsidR="00A4286C" w:rsidRDefault="00A4286C" w:rsidP="00A4286C">
      <w:pPr>
        <w:rPr>
          <w:sz w:val="28"/>
          <w:szCs w:val="28"/>
        </w:rPr>
      </w:pPr>
      <w:r>
        <w:rPr>
          <w:sz w:val="28"/>
          <w:szCs w:val="28"/>
        </w:rPr>
        <w:t>Члены парламента по согласованию с администрацией школы имеют право:</w:t>
      </w:r>
    </w:p>
    <w:p w:rsidR="00A4286C" w:rsidRDefault="00A4286C" w:rsidP="00A4286C">
      <w:pPr>
        <w:rPr>
          <w:sz w:val="28"/>
          <w:szCs w:val="28"/>
        </w:rPr>
      </w:pPr>
      <w:r>
        <w:rPr>
          <w:sz w:val="28"/>
          <w:szCs w:val="28"/>
        </w:rPr>
        <w:t>4.1. Вносить предложения об изменении Устава школы, обращаться с просьбами, пожеланиями к педсовету, родительскому комитету, администрации школы.</w:t>
      </w:r>
    </w:p>
    <w:p w:rsidR="00A4286C" w:rsidRDefault="00A4286C" w:rsidP="00A428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4.2. Принимать участие в работе Совета профилактики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Совета школы, педагогического или административного Совета.</w:t>
      </w:r>
    </w:p>
    <w:p w:rsidR="00A4286C" w:rsidRDefault="00A4286C" w:rsidP="00A4286C">
      <w:pPr>
        <w:rPr>
          <w:sz w:val="28"/>
          <w:szCs w:val="28"/>
        </w:rPr>
      </w:pPr>
      <w:r>
        <w:rPr>
          <w:sz w:val="28"/>
          <w:szCs w:val="28"/>
        </w:rPr>
        <w:t>4.3. Выходить с предложениями по улучшению школьной жизни на администрацию школы.</w:t>
      </w:r>
    </w:p>
    <w:p w:rsidR="00A4286C" w:rsidRDefault="00A4286C" w:rsidP="00A4286C">
      <w:pPr>
        <w:rPr>
          <w:sz w:val="28"/>
          <w:szCs w:val="28"/>
        </w:rPr>
      </w:pPr>
    </w:p>
    <w:p w:rsidR="00A4286C" w:rsidRPr="00BD23F8" w:rsidRDefault="00A4286C" w:rsidP="00A4286C">
      <w:pPr>
        <w:rPr>
          <w:color w:val="002060"/>
          <w:sz w:val="28"/>
          <w:szCs w:val="28"/>
        </w:rPr>
      </w:pPr>
      <w:r w:rsidRPr="00BD23F8">
        <w:rPr>
          <w:color w:val="002060"/>
          <w:sz w:val="28"/>
          <w:szCs w:val="28"/>
        </w:rPr>
        <w:t>5. Порядок работы</w:t>
      </w:r>
    </w:p>
    <w:p w:rsidR="00A4286C" w:rsidRPr="00D12AD4" w:rsidRDefault="00A4286C" w:rsidP="00A4286C">
      <w:pPr>
        <w:rPr>
          <w:sz w:val="28"/>
          <w:szCs w:val="28"/>
        </w:rPr>
      </w:pPr>
      <w:r>
        <w:rPr>
          <w:sz w:val="28"/>
          <w:szCs w:val="28"/>
        </w:rPr>
        <w:t>5.1 Заседание Школьного парламента проводится 2 раза в месяц.</w:t>
      </w:r>
    </w:p>
    <w:p w:rsidR="00A4286C" w:rsidRDefault="00A4286C" w:rsidP="00A4286C">
      <w:pPr>
        <w:rPr>
          <w:sz w:val="28"/>
          <w:szCs w:val="28"/>
        </w:rPr>
      </w:pPr>
    </w:p>
    <w:p w:rsidR="00A4286C" w:rsidRPr="00BD23F8" w:rsidRDefault="00A4286C" w:rsidP="00A4286C">
      <w:pPr>
        <w:rPr>
          <w:color w:val="002060"/>
          <w:sz w:val="28"/>
          <w:szCs w:val="28"/>
        </w:rPr>
      </w:pPr>
      <w:r w:rsidRPr="00BD23F8">
        <w:rPr>
          <w:color w:val="002060"/>
          <w:sz w:val="28"/>
          <w:szCs w:val="28"/>
        </w:rPr>
        <w:t>6. Документы, необходимые при проведении заседаний парламента</w:t>
      </w:r>
    </w:p>
    <w:p w:rsidR="00A4286C" w:rsidRPr="00D12AD4" w:rsidRDefault="00A4286C" w:rsidP="00A4286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D12AD4">
        <w:rPr>
          <w:sz w:val="28"/>
          <w:szCs w:val="28"/>
        </w:rPr>
        <w:t>.1.Протоколы заседаний с обязательной повесткой, которые хранятся у руководителя ДОО «Лидер»</w:t>
      </w:r>
    </w:p>
    <w:p w:rsidR="00A4286C" w:rsidRDefault="00A4286C" w:rsidP="00A4286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D12AD4">
        <w:rPr>
          <w:sz w:val="28"/>
          <w:szCs w:val="28"/>
        </w:rPr>
        <w:t>.2. Готовый план работы.</w:t>
      </w:r>
    </w:p>
    <w:p w:rsidR="00A4286C" w:rsidRPr="00BD23F8" w:rsidRDefault="00A4286C" w:rsidP="00A4286C">
      <w:pPr>
        <w:rPr>
          <w:color w:val="002060"/>
          <w:sz w:val="28"/>
          <w:szCs w:val="28"/>
        </w:rPr>
      </w:pPr>
      <w:r w:rsidRPr="00BD23F8">
        <w:rPr>
          <w:color w:val="002060"/>
          <w:sz w:val="28"/>
          <w:szCs w:val="28"/>
        </w:rPr>
        <w:t>7. Состав Совета</w:t>
      </w:r>
    </w:p>
    <w:p w:rsidR="00A4286C" w:rsidRDefault="00A4286C" w:rsidP="00A4286C">
      <w:pPr>
        <w:rPr>
          <w:sz w:val="28"/>
          <w:szCs w:val="28"/>
        </w:rPr>
      </w:pPr>
      <w:r>
        <w:rPr>
          <w:sz w:val="28"/>
          <w:szCs w:val="28"/>
        </w:rPr>
        <w:t>В состав совета входят: председатель, заместитель председателя, секретарь и члены парламента.</w:t>
      </w:r>
    </w:p>
    <w:p w:rsidR="00A4286C" w:rsidRPr="00BD23F8" w:rsidRDefault="00A4286C" w:rsidP="00A4286C">
      <w:pPr>
        <w:rPr>
          <w:color w:val="002060"/>
          <w:sz w:val="28"/>
          <w:szCs w:val="28"/>
        </w:rPr>
      </w:pPr>
      <w:r w:rsidRPr="00BD23F8">
        <w:rPr>
          <w:color w:val="002060"/>
          <w:sz w:val="28"/>
          <w:szCs w:val="28"/>
        </w:rPr>
        <w:t>8. Порядок ликвидации</w:t>
      </w:r>
    </w:p>
    <w:p w:rsidR="00A4286C" w:rsidRDefault="00A4286C" w:rsidP="00A4286C">
      <w:pPr>
        <w:rPr>
          <w:sz w:val="28"/>
          <w:szCs w:val="28"/>
        </w:rPr>
      </w:pPr>
      <w:r>
        <w:rPr>
          <w:sz w:val="28"/>
          <w:szCs w:val="28"/>
        </w:rPr>
        <w:t>8.1. Школьный парламент может быть распущен по решению административного или педагогического Совета, если его работа будет призвана неудовлетворительно, по той же причине будет принято решение о самороспуске;</w:t>
      </w:r>
    </w:p>
    <w:p w:rsidR="00A4286C" w:rsidRDefault="00A4286C" w:rsidP="00A4286C">
      <w:pPr>
        <w:rPr>
          <w:sz w:val="28"/>
          <w:szCs w:val="28"/>
        </w:rPr>
      </w:pPr>
      <w:r>
        <w:rPr>
          <w:sz w:val="28"/>
          <w:szCs w:val="28"/>
        </w:rPr>
        <w:t>8.2.Парламент может быть ликвидирован при  появлении новой формы организации ученического самоуправления;</w:t>
      </w:r>
    </w:p>
    <w:p w:rsidR="00A4286C" w:rsidRPr="00D12AD4" w:rsidRDefault="00A4286C" w:rsidP="00A4286C">
      <w:pPr>
        <w:rPr>
          <w:sz w:val="28"/>
          <w:szCs w:val="28"/>
        </w:rPr>
      </w:pPr>
      <w:r>
        <w:rPr>
          <w:sz w:val="28"/>
          <w:szCs w:val="28"/>
        </w:rPr>
        <w:t>8.3. Состав парламента обновляется при проведении ежегодных выборов в сентябре-октябре месяце.</w:t>
      </w:r>
    </w:p>
    <w:p w:rsidR="00A4286C" w:rsidRPr="00D12AD4" w:rsidRDefault="00A4286C" w:rsidP="00A4286C">
      <w:pPr>
        <w:rPr>
          <w:color w:val="0070C0"/>
          <w:sz w:val="28"/>
          <w:szCs w:val="28"/>
        </w:rPr>
      </w:pPr>
    </w:p>
    <w:p w:rsidR="00A4286C" w:rsidRDefault="00A4286C" w:rsidP="00A4286C">
      <w:pPr>
        <w:rPr>
          <w:sz w:val="24"/>
          <w:szCs w:val="24"/>
        </w:rPr>
      </w:pPr>
    </w:p>
    <w:p w:rsidR="00A4286C" w:rsidRDefault="00A4286C" w:rsidP="00A4286C">
      <w:pPr>
        <w:rPr>
          <w:sz w:val="24"/>
          <w:szCs w:val="24"/>
        </w:rPr>
      </w:pPr>
    </w:p>
    <w:p w:rsidR="00A4286C" w:rsidRDefault="00A4286C" w:rsidP="00A4286C">
      <w:pPr>
        <w:rPr>
          <w:sz w:val="24"/>
          <w:szCs w:val="24"/>
        </w:rPr>
      </w:pPr>
    </w:p>
    <w:p w:rsidR="00A4286C" w:rsidRPr="003D0CAA" w:rsidRDefault="00A4286C" w:rsidP="00A4286C">
      <w:pPr>
        <w:rPr>
          <w:b/>
          <w:color w:val="7030A0"/>
          <w:sz w:val="32"/>
          <w:szCs w:val="32"/>
        </w:rPr>
      </w:pPr>
      <w:r w:rsidRPr="003D0CAA">
        <w:rPr>
          <w:b/>
          <w:color w:val="7030A0"/>
          <w:sz w:val="32"/>
          <w:szCs w:val="32"/>
        </w:rPr>
        <w:lastRenderedPageBreak/>
        <w:t>Функциональные обязанности комиссий Школьного парламента</w:t>
      </w:r>
    </w:p>
    <w:p w:rsidR="00A4286C" w:rsidRDefault="00A4286C" w:rsidP="00A4286C">
      <w:pPr>
        <w:jc w:val="center"/>
        <w:rPr>
          <w:i/>
          <w:color w:val="984806"/>
          <w:sz w:val="36"/>
          <w:szCs w:val="36"/>
          <w:u w:val="single"/>
        </w:rPr>
      </w:pPr>
      <w:r w:rsidRPr="007D7AB6">
        <w:rPr>
          <w:i/>
          <w:color w:val="984806"/>
          <w:sz w:val="36"/>
          <w:szCs w:val="36"/>
          <w:u w:val="single"/>
        </w:rPr>
        <w:t>Школьный парламент</w:t>
      </w:r>
    </w:p>
    <w:p w:rsidR="00A4286C" w:rsidRPr="007D7AB6" w:rsidRDefault="00A4286C" w:rsidP="00A4286C">
      <w:pPr>
        <w:rPr>
          <w:sz w:val="28"/>
          <w:szCs w:val="28"/>
        </w:rPr>
      </w:pPr>
      <w:r w:rsidRPr="007D7AB6">
        <w:rPr>
          <w:sz w:val="28"/>
          <w:szCs w:val="28"/>
        </w:rPr>
        <w:t>Высший  орган ученического самоуправления из доверенных лиц первичных коллективов.</w:t>
      </w:r>
    </w:p>
    <w:p w:rsidR="00A4286C" w:rsidRDefault="00A4286C" w:rsidP="00A4286C">
      <w:pPr>
        <w:rPr>
          <w:sz w:val="36"/>
          <w:szCs w:val="36"/>
        </w:rPr>
      </w:pPr>
      <w:proofErr w:type="gramStart"/>
      <w:r w:rsidRPr="007D7AB6">
        <w:rPr>
          <w:sz w:val="28"/>
          <w:szCs w:val="28"/>
        </w:rPr>
        <w:t>Создан для оперативной работы, в него входят председатели профильных деятельных комиссий</w:t>
      </w:r>
      <w:r>
        <w:rPr>
          <w:sz w:val="36"/>
          <w:szCs w:val="36"/>
        </w:rPr>
        <w:t>.</w:t>
      </w:r>
      <w:proofErr w:type="gramEnd"/>
    </w:p>
    <w:p w:rsidR="00A4286C" w:rsidRDefault="00A4286C" w:rsidP="00A4286C">
      <w:pPr>
        <w:jc w:val="center"/>
        <w:rPr>
          <w:i/>
          <w:color w:val="984806"/>
          <w:sz w:val="36"/>
          <w:szCs w:val="36"/>
          <w:u w:val="single"/>
        </w:rPr>
      </w:pPr>
      <w:r w:rsidRPr="007D7AB6">
        <w:rPr>
          <w:i/>
          <w:color w:val="984806"/>
          <w:sz w:val="36"/>
          <w:szCs w:val="36"/>
          <w:u w:val="single"/>
        </w:rPr>
        <w:t>Школьный парламент</w:t>
      </w:r>
    </w:p>
    <w:p w:rsidR="00A4286C" w:rsidRDefault="00A4286C" w:rsidP="00A4286C">
      <w:pPr>
        <w:rPr>
          <w:sz w:val="28"/>
          <w:szCs w:val="28"/>
        </w:rPr>
      </w:pPr>
      <w:r>
        <w:rPr>
          <w:sz w:val="28"/>
          <w:szCs w:val="28"/>
        </w:rPr>
        <w:t>*Готовит проекты программ деятельности комиссий, решений и других документов.</w:t>
      </w:r>
    </w:p>
    <w:p w:rsidR="00A4286C" w:rsidRDefault="00A4286C" w:rsidP="00A4286C">
      <w:pPr>
        <w:rPr>
          <w:sz w:val="28"/>
          <w:szCs w:val="28"/>
        </w:rPr>
      </w:pPr>
      <w:r>
        <w:rPr>
          <w:sz w:val="28"/>
          <w:szCs w:val="28"/>
        </w:rPr>
        <w:t>* Имеет право вносить предложения об изменении в Устав школы, обращаться с просьбами, пожеланиями  к педсовету, родительскому комитет, администрации школы.</w:t>
      </w:r>
    </w:p>
    <w:p w:rsidR="00A4286C" w:rsidRDefault="00A4286C" w:rsidP="00A4286C">
      <w:pPr>
        <w:rPr>
          <w:sz w:val="28"/>
          <w:szCs w:val="28"/>
        </w:rPr>
      </w:pPr>
      <w:r>
        <w:rPr>
          <w:sz w:val="28"/>
          <w:szCs w:val="28"/>
        </w:rPr>
        <w:t>*Участвует в рассмотрении вопросов поощрения и наказания учащихся школы.</w:t>
      </w:r>
    </w:p>
    <w:p w:rsidR="00A4286C" w:rsidRDefault="00A4286C" w:rsidP="00A4286C">
      <w:pPr>
        <w:rPr>
          <w:sz w:val="28"/>
          <w:szCs w:val="28"/>
        </w:rPr>
      </w:pPr>
      <w:r>
        <w:rPr>
          <w:sz w:val="28"/>
          <w:szCs w:val="28"/>
        </w:rPr>
        <w:t>* Председатель парламента представляет мнения учащихся школы на педсоветах при рассмотрении вопросов, входящих в компетенцию учащихся</w:t>
      </w:r>
    </w:p>
    <w:p w:rsidR="00A4286C" w:rsidRPr="0014668E" w:rsidRDefault="00A4286C" w:rsidP="00A4286C">
      <w:pPr>
        <w:jc w:val="center"/>
        <w:rPr>
          <w:b/>
          <w:i/>
          <w:color w:val="984806"/>
          <w:sz w:val="32"/>
          <w:szCs w:val="32"/>
          <w:u w:val="single"/>
        </w:rPr>
      </w:pPr>
      <w:r w:rsidRPr="0014668E">
        <w:rPr>
          <w:b/>
          <w:i/>
          <w:color w:val="984806"/>
          <w:sz w:val="32"/>
          <w:szCs w:val="32"/>
          <w:u w:val="single"/>
        </w:rPr>
        <w:t>Комиссии парламента.</w:t>
      </w:r>
    </w:p>
    <w:p w:rsidR="00A4286C" w:rsidRDefault="00A4286C" w:rsidP="00A4286C">
      <w:pPr>
        <w:rPr>
          <w:sz w:val="32"/>
          <w:szCs w:val="32"/>
        </w:rPr>
      </w:pPr>
      <w:r w:rsidRPr="0014668E">
        <w:rPr>
          <w:color w:val="0070C0"/>
          <w:sz w:val="32"/>
          <w:szCs w:val="32"/>
        </w:rPr>
        <w:t>Трудовая комиссия</w:t>
      </w:r>
      <w:r>
        <w:rPr>
          <w:sz w:val="32"/>
          <w:szCs w:val="32"/>
        </w:rPr>
        <w:t xml:space="preserve"> – объединяет представителей каждого класса, отвечающих за порядок в школе и дежурство:</w:t>
      </w:r>
    </w:p>
    <w:p w:rsidR="00A4286C" w:rsidRDefault="00A4286C" w:rsidP="00A4286C">
      <w:pPr>
        <w:rPr>
          <w:sz w:val="32"/>
          <w:szCs w:val="32"/>
        </w:rPr>
      </w:pPr>
      <w:r>
        <w:rPr>
          <w:sz w:val="32"/>
          <w:szCs w:val="32"/>
        </w:rPr>
        <w:t>- проводит рейды по проверке качества уборке «зон забот» школы и школьного двора;</w:t>
      </w:r>
    </w:p>
    <w:p w:rsidR="00A4286C" w:rsidRDefault="00A4286C" w:rsidP="00A4286C">
      <w:pPr>
        <w:rPr>
          <w:sz w:val="32"/>
          <w:szCs w:val="32"/>
        </w:rPr>
      </w:pPr>
      <w:r>
        <w:rPr>
          <w:sz w:val="32"/>
          <w:szCs w:val="32"/>
        </w:rPr>
        <w:t>-организует и проводит трудовые школьные дела (акции, операции…);</w:t>
      </w:r>
    </w:p>
    <w:p w:rsidR="00A4286C" w:rsidRDefault="00A4286C" w:rsidP="00A4286C">
      <w:pPr>
        <w:rPr>
          <w:sz w:val="32"/>
          <w:szCs w:val="32"/>
        </w:rPr>
      </w:pPr>
      <w:r>
        <w:rPr>
          <w:sz w:val="32"/>
          <w:szCs w:val="32"/>
        </w:rPr>
        <w:t>- контролирует дежурство по школе и классам.</w:t>
      </w:r>
    </w:p>
    <w:p w:rsidR="00A4286C" w:rsidRDefault="00A4286C" w:rsidP="00A4286C">
      <w:pPr>
        <w:rPr>
          <w:color w:val="0070C0"/>
          <w:sz w:val="32"/>
          <w:szCs w:val="32"/>
        </w:rPr>
      </w:pPr>
    </w:p>
    <w:p w:rsidR="00A4286C" w:rsidRPr="002E28CC" w:rsidRDefault="00A4286C" w:rsidP="00A4286C">
      <w:pPr>
        <w:spacing w:after="0"/>
        <w:rPr>
          <w:sz w:val="32"/>
          <w:szCs w:val="32"/>
        </w:rPr>
      </w:pPr>
      <w:r w:rsidRPr="0014668E">
        <w:rPr>
          <w:color w:val="0070C0"/>
          <w:sz w:val="32"/>
          <w:szCs w:val="32"/>
        </w:rPr>
        <w:t xml:space="preserve">Культура и досуг </w:t>
      </w:r>
      <w:r>
        <w:rPr>
          <w:color w:val="0070C0"/>
          <w:sz w:val="32"/>
          <w:szCs w:val="32"/>
        </w:rPr>
        <w:t>–</w:t>
      </w:r>
      <w:r w:rsidRPr="0014668E">
        <w:rPr>
          <w:color w:val="0070C0"/>
          <w:sz w:val="32"/>
          <w:szCs w:val="32"/>
        </w:rPr>
        <w:t xml:space="preserve"> </w:t>
      </w:r>
      <w:r w:rsidRPr="002E28CC">
        <w:rPr>
          <w:sz w:val="32"/>
          <w:szCs w:val="32"/>
        </w:rPr>
        <w:t>организует и проводит общешкольные мероприятия, коллективные творческие дела, праздники;</w:t>
      </w:r>
    </w:p>
    <w:p w:rsidR="00A4286C" w:rsidRPr="002E28CC" w:rsidRDefault="00A4286C" w:rsidP="00A4286C">
      <w:pPr>
        <w:spacing w:after="0"/>
        <w:rPr>
          <w:sz w:val="32"/>
          <w:szCs w:val="32"/>
        </w:rPr>
      </w:pPr>
      <w:r w:rsidRPr="002E28CC">
        <w:rPr>
          <w:sz w:val="32"/>
          <w:szCs w:val="32"/>
        </w:rPr>
        <w:lastRenderedPageBreak/>
        <w:t>-обеспечивает праздничное оформление школы, помещений  в эти дни;</w:t>
      </w:r>
    </w:p>
    <w:p w:rsidR="00A4286C" w:rsidRPr="002E28CC" w:rsidRDefault="00A4286C" w:rsidP="00A4286C">
      <w:pPr>
        <w:spacing w:after="0"/>
        <w:rPr>
          <w:sz w:val="32"/>
          <w:szCs w:val="32"/>
        </w:rPr>
      </w:pPr>
      <w:r w:rsidRPr="002E28CC">
        <w:rPr>
          <w:sz w:val="32"/>
          <w:szCs w:val="32"/>
        </w:rPr>
        <w:t>-выявляет таланты, оказывает помощь в проведении фестивалей детского творчества;</w:t>
      </w:r>
    </w:p>
    <w:p w:rsidR="00A4286C" w:rsidRPr="002E28CC" w:rsidRDefault="00A4286C" w:rsidP="00A4286C">
      <w:pPr>
        <w:spacing w:after="0"/>
        <w:rPr>
          <w:sz w:val="32"/>
          <w:szCs w:val="32"/>
        </w:rPr>
      </w:pPr>
      <w:r w:rsidRPr="002E28CC">
        <w:rPr>
          <w:sz w:val="32"/>
          <w:szCs w:val="32"/>
        </w:rPr>
        <w:t>-распространяет информацию о проведении экскурсий, посещении выставок, театра.</w:t>
      </w:r>
    </w:p>
    <w:p w:rsidR="00A4286C" w:rsidRDefault="00A4286C" w:rsidP="00A4286C">
      <w:pPr>
        <w:spacing w:after="0"/>
        <w:rPr>
          <w:sz w:val="32"/>
          <w:szCs w:val="32"/>
        </w:rPr>
      </w:pPr>
      <w:r w:rsidRPr="002E28CC">
        <w:rPr>
          <w:color w:val="0070C0"/>
          <w:sz w:val="32"/>
          <w:szCs w:val="32"/>
        </w:rPr>
        <w:t xml:space="preserve">Спортивная комиссия </w:t>
      </w:r>
      <w:r>
        <w:rPr>
          <w:sz w:val="32"/>
          <w:szCs w:val="32"/>
        </w:rPr>
        <w:t>– планирует и организует школьные спортивные мероприятия;</w:t>
      </w:r>
    </w:p>
    <w:p w:rsidR="00A4286C" w:rsidRDefault="00A4286C" w:rsidP="00A4286C">
      <w:pPr>
        <w:spacing w:after="0"/>
        <w:rPr>
          <w:sz w:val="32"/>
          <w:szCs w:val="32"/>
        </w:rPr>
      </w:pPr>
      <w:r>
        <w:rPr>
          <w:sz w:val="32"/>
          <w:szCs w:val="32"/>
        </w:rPr>
        <w:t>-оказывает помощь в проведении спортивных мероприятий другого уровня (районных);</w:t>
      </w:r>
    </w:p>
    <w:p w:rsidR="00A4286C" w:rsidRDefault="00A4286C" w:rsidP="00A4286C">
      <w:pPr>
        <w:spacing w:after="0"/>
        <w:rPr>
          <w:sz w:val="32"/>
          <w:szCs w:val="32"/>
        </w:rPr>
      </w:pPr>
      <w:r>
        <w:rPr>
          <w:sz w:val="32"/>
          <w:szCs w:val="32"/>
        </w:rPr>
        <w:t>- пропагандирует здоровый образ жизни.</w:t>
      </w:r>
    </w:p>
    <w:p w:rsidR="00A4286C" w:rsidRDefault="00A4286C" w:rsidP="00A4286C">
      <w:pPr>
        <w:spacing w:after="0"/>
        <w:rPr>
          <w:sz w:val="32"/>
          <w:szCs w:val="32"/>
        </w:rPr>
      </w:pPr>
      <w:r w:rsidRPr="002E28CC">
        <w:rPr>
          <w:color w:val="0070C0"/>
          <w:sz w:val="32"/>
          <w:szCs w:val="32"/>
        </w:rPr>
        <w:t xml:space="preserve">Пресс-центр </w:t>
      </w:r>
      <w:r w:rsidRPr="003D0CA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3D0CAA">
        <w:rPr>
          <w:sz w:val="32"/>
          <w:szCs w:val="32"/>
        </w:rPr>
        <w:t>о</w:t>
      </w:r>
      <w:r>
        <w:rPr>
          <w:sz w:val="32"/>
          <w:szCs w:val="32"/>
        </w:rPr>
        <w:t>твечает за освещение деятельности школьного коллектива через школьную газету «Калейдоскоп», «Молнии», буклеты, стенгазеты, пригласительные билеты;</w:t>
      </w:r>
    </w:p>
    <w:p w:rsidR="00A4286C" w:rsidRDefault="00A4286C" w:rsidP="00A4286C">
      <w:pPr>
        <w:spacing w:after="0"/>
        <w:rPr>
          <w:sz w:val="32"/>
          <w:szCs w:val="32"/>
        </w:rPr>
      </w:pPr>
      <w:r>
        <w:rPr>
          <w:sz w:val="32"/>
          <w:szCs w:val="32"/>
        </w:rPr>
        <w:t>-изучает общественное мнение по вопросам жизнедеятельности коллектива.</w:t>
      </w:r>
    </w:p>
    <w:p w:rsidR="00A4286C" w:rsidRDefault="00A4286C" w:rsidP="00A4286C">
      <w:pPr>
        <w:spacing w:after="0"/>
        <w:rPr>
          <w:sz w:val="32"/>
          <w:szCs w:val="32"/>
        </w:rPr>
      </w:pPr>
      <w:r w:rsidRPr="002E28CC">
        <w:rPr>
          <w:color w:val="0070C0"/>
          <w:sz w:val="32"/>
          <w:szCs w:val="32"/>
        </w:rPr>
        <w:t xml:space="preserve">Комиссия правопорядка </w:t>
      </w:r>
      <w:r>
        <w:rPr>
          <w:color w:val="0070C0"/>
          <w:sz w:val="32"/>
          <w:szCs w:val="32"/>
        </w:rPr>
        <w:t>–</w:t>
      </w:r>
      <w:r w:rsidRPr="002E28CC">
        <w:rPr>
          <w:color w:val="0070C0"/>
          <w:sz w:val="32"/>
          <w:szCs w:val="32"/>
        </w:rPr>
        <w:t xml:space="preserve"> </w:t>
      </w:r>
      <w:r>
        <w:rPr>
          <w:sz w:val="32"/>
          <w:szCs w:val="32"/>
        </w:rPr>
        <w:t>шествует над учащимися «группы риска»;</w:t>
      </w:r>
    </w:p>
    <w:p w:rsidR="00A4286C" w:rsidRDefault="00A4286C" w:rsidP="00A4286C">
      <w:pPr>
        <w:spacing w:after="0"/>
        <w:rPr>
          <w:sz w:val="32"/>
          <w:szCs w:val="32"/>
        </w:rPr>
      </w:pPr>
      <w:r>
        <w:rPr>
          <w:sz w:val="32"/>
          <w:szCs w:val="32"/>
        </w:rPr>
        <w:t>- охраняет школьные мероприятия и дискотеки;</w:t>
      </w:r>
    </w:p>
    <w:p w:rsidR="00A4286C" w:rsidRDefault="00A4286C" w:rsidP="00A4286C">
      <w:pPr>
        <w:spacing w:after="0"/>
        <w:rPr>
          <w:sz w:val="32"/>
          <w:szCs w:val="32"/>
        </w:rPr>
      </w:pPr>
      <w:r>
        <w:rPr>
          <w:sz w:val="32"/>
          <w:szCs w:val="32"/>
        </w:rPr>
        <w:t>-обеспечивает порядок и дисциплину в перемены и после уроков;</w:t>
      </w:r>
    </w:p>
    <w:p w:rsidR="00A4286C" w:rsidRDefault="00A4286C" w:rsidP="00A4286C">
      <w:pPr>
        <w:spacing w:after="0"/>
        <w:rPr>
          <w:sz w:val="32"/>
          <w:szCs w:val="32"/>
        </w:rPr>
      </w:pPr>
      <w:r>
        <w:rPr>
          <w:sz w:val="32"/>
          <w:szCs w:val="32"/>
        </w:rPr>
        <w:t>-контролирует исполнение единых требований к учащимся.</w:t>
      </w:r>
    </w:p>
    <w:p w:rsidR="00A4286C" w:rsidRDefault="00A4286C" w:rsidP="00A4286C">
      <w:pPr>
        <w:spacing w:after="0"/>
        <w:rPr>
          <w:sz w:val="32"/>
          <w:szCs w:val="32"/>
        </w:rPr>
      </w:pPr>
    </w:p>
    <w:p w:rsidR="00A4286C" w:rsidRDefault="00A4286C" w:rsidP="00A4286C">
      <w:pPr>
        <w:spacing w:after="0"/>
        <w:rPr>
          <w:sz w:val="32"/>
          <w:szCs w:val="32"/>
        </w:rPr>
      </w:pPr>
      <w:r w:rsidRPr="003D0CAA">
        <w:rPr>
          <w:color w:val="0070C0"/>
          <w:sz w:val="32"/>
          <w:szCs w:val="32"/>
        </w:rPr>
        <w:t xml:space="preserve">Учебная комиссия </w:t>
      </w:r>
      <w:r>
        <w:rPr>
          <w:color w:val="0070C0"/>
          <w:sz w:val="32"/>
          <w:szCs w:val="32"/>
        </w:rPr>
        <w:t>–</w:t>
      </w:r>
      <w:r w:rsidRPr="003D0CAA">
        <w:rPr>
          <w:color w:val="0070C0"/>
          <w:sz w:val="32"/>
          <w:szCs w:val="32"/>
        </w:rPr>
        <w:t xml:space="preserve"> </w:t>
      </w:r>
      <w:r>
        <w:rPr>
          <w:sz w:val="32"/>
          <w:szCs w:val="32"/>
        </w:rPr>
        <w:t>способствует развитию познавательной деятельности учащихся;</w:t>
      </w:r>
    </w:p>
    <w:p w:rsidR="00A4286C" w:rsidRDefault="00A4286C" w:rsidP="00A4286C">
      <w:pPr>
        <w:spacing w:after="0"/>
        <w:rPr>
          <w:sz w:val="32"/>
          <w:szCs w:val="32"/>
        </w:rPr>
      </w:pPr>
      <w:r>
        <w:rPr>
          <w:sz w:val="32"/>
          <w:szCs w:val="32"/>
        </w:rPr>
        <w:t>-обеспечивает участие в организации предметных недель в школе;</w:t>
      </w:r>
    </w:p>
    <w:p w:rsidR="00A4286C" w:rsidRDefault="00A4286C" w:rsidP="00A4286C">
      <w:pPr>
        <w:spacing w:after="0"/>
        <w:rPr>
          <w:sz w:val="32"/>
          <w:szCs w:val="32"/>
        </w:rPr>
      </w:pPr>
      <w:r>
        <w:rPr>
          <w:sz w:val="32"/>
          <w:szCs w:val="32"/>
        </w:rPr>
        <w:t>-разрабатывает материалы к интеллектуальным конкурсам;</w:t>
      </w:r>
    </w:p>
    <w:p w:rsidR="00A4286C" w:rsidRDefault="00A4286C" w:rsidP="00A4286C">
      <w:pPr>
        <w:spacing w:after="0"/>
        <w:rPr>
          <w:sz w:val="32"/>
          <w:szCs w:val="32"/>
        </w:rPr>
      </w:pPr>
      <w:r>
        <w:rPr>
          <w:sz w:val="32"/>
          <w:szCs w:val="32"/>
        </w:rPr>
        <w:t>-участвует в проверке дневников;</w:t>
      </w:r>
    </w:p>
    <w:p w:rsidR="00A4286C" w:rsidRDefault="00A4286C" w:rsidP="00A4286C">
      <w:pPr>
        <w:spacing w:after="0"/>
        <w:rPr>
          <w:sz w:val="32"/>
          <w:szCs w:val="32"/>
        </w:rPr>
      </w:pPr>
      <w:r>
        <w:rPr>
          <w:sz w:val="32"/>
          <w:szCs w:val="32"/>
        </w:rPr>
        <w:t>-организует помощь отстающим по тем или иным учебным предметам.</w:t>
      </w:r>
    </w:p>
    <w:p w:rsidR="00A4286C" w:rsidRDefault="00A4286C" w:rsidP="00A4286C">
      <w:pPr>
        <w:spacing w:after="0"/>
        <w:rPr>
          <w:sz w:val="32"/>
          <w:szCs w:val="32"/>
        </w:rPr>
      </w:pPr>
    </w:p>
    <w:p w:rsidR="00A4286C" w:rsidRPr="003D0CAA" w:rsidRDefault="00A4286C" w:rsidP="00A4286C">
      <w:pPr>
        <w:spacing w:after="0"/>
        <w:rPr>
          <w:sz w:val="32"/>
          <w:szCs w:val="32"/>
        </w:rPr>
      </w:pPr>
    </w:p>
    <w:p w:rsidR="002F3A67" w:rsidRDefault="00A4286C"/>
    <w:sectPr w:rsidR="002F3A67" w:rsidSect="00A4286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460A"/>
    <w:multiLevelType w:val="multilevel"/>
    <w:tmpl w:val="6A3E5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86C"/>
    <w:rsid w:val="00150019"/>
    <w:rsid w:val="00180792"/>
    <w:rsid w:val="001D0A2C"/>
    <w:rsid w:val="003A7D92"/>
    <w:rsid w:val="00700EFF"/>
    <w:rsid w:val="009955E9"/>
    <w:rsid w:val="00A4286C"/>
    <w:rsid w:val="00D0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3809</Characters>
  <Application>Microsoft Office Word</Application>
  <DocSecurity>0</DocSecurity>
  <Lines>31</Lines>
  <Paragraphs>8</Paragraphs>
  <ScaleCrop>false</ScaleCrop>
  <Company>Школа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2012-11-13T06:45:00Z</dcterms:created>
  <dcterms:modified xsi:type="dcterms:W3CDTF">2012-11-13T06:45:00Z</dcterms:modified>
</cp:coreProperties>
</file>